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4E" w:rsidRDefault="00B46BBE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3300730</wp:posOffset>
            </wp:positionH>
            <wp:positionV relativeFrom="page">
              <wp:posOffset>342900</wp:posOffset>
            </wp:positionV>
            <wp:extent cx="821690" cy="828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604E" w:rsidRDefault="0005604E">
      <w:pPr>
        <w:spacing w:line="200" w:lineRule="exact"/>
        <w:rPr>
          <w:sz w:val="24"/>
          <w:szCs w:val="24"/>
        </w:rPr>
      </w:pPr>
    </w:p>
    <w:p w:rsidR="0005604E" w:rsidRDefault="0005604E">
      <w:pPr>
        <w:spacing w:line="304" w:lineRule="exact"/>
        <w:rPr>
          <w:sz w:val="24"/>
          <w:szCs w:val="24"/>
        </w:rPr>
      </w:pPr>
    </w:p>
    <w:p w:rsidR="0005604E" w:rsidRDefault="00B46BBE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Совет депутатов</w:t>
      </w:r>
    </w:p>
    <w:p w:rsidR="0005604E" w:rsidRDefault="00B46BBE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Березинского сельского поселения</w:t>
      </w:r>
    </w:p>
    <w:p w:rsidR="0005604E" w:rsidRDefault="00B46BBE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Чесменского муниципального района Челябинской области</w:t>
      </w:r>
    </w:p>
    <w:p w:rsidR="0005604E" w:rsidRDefault="0005604E">
      <w:pPr>
        <w:spacing w:line="322" w:lineRule="exact"/>
        <w:rPr>
          <w:sz w:val="24"/>
          <w:szCs w:val="24"/>
        </w:rPr>
      </w:pPr>
    </w:p>
    <w:p w:rsidR="0005604E" w:rsidRDefault="00B46BBE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РЕШЕНИЕ</w:t>
      </w:r>
    </w:p>
    <w:p w:rsidR="0005604E" w:rsidRDefault="0005604E">
      <w:pPr>
        <w:spacing w:line="334" w:lineRule="exact"/>
        <w:rPr>
          <w:sz w:val="24"/>
          <w:szCs w:val="24"/>
        </w:rPr>
      </w:pPr>
    </w:p>
    <w:p w:rsidR="0005604E" w:rsidRDefault="00B46BBE">
      <w:pPr>
        <w:spacing w:line="234" w:lineRule="auto"/>
        <w:ind w:left="62" w:right="2980" w:hanging="61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«О бюджете Березинского сельского поселения на 2020 год и на плановый период 2021 и 2022 годов»</w:t>
      </w:r>
    </w:p>
    <w:p w:rsidR="0005604E" w:rsidRDefault="0005604E">
      <w:pPr>
        <w:spacing w:line="322" w:lineRule="exact"/>
        <w:rPr>
          <w:sz w:val="24"/>
          <w:szCs w:val="24"/>
        </w:rPr>
      </w:pPr>
    </w:p>
    <w:p w:rsidR="0005604E" w:rsidRDefault="00B46BBE">
      <w:pPr>
        <w:tabs>
          <w:tab w:val="left" w:pos="481"/>
          <w:tab w:val="left" w:pos="8201"/>
        </w:tabs>
        <w:ind w:left="2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 23 декабря 2019 года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№ 29</w:t>
      </w:r>
    </w:p>
    <w:p w:rsidR="0005604E" w:rsidRDefault="0005604E">
      <w:pPr>
        <w:spacing w:line="299" w:lineRule="exact"/>
        <w:rPr>
          <w:sz w:val="24"/>
          <w:szCs w:val="24"/>
        </w:rPr>
      </w:pPr>
    </w:p>
    <w:p w:rsidR="0005604E" w:rsidRDefault="00B46BBE">
      <w:pPr>
        <w:numPr>
          <w:ilvl w:val="0"/>
          <w:numId w:val="1"/>
        </w:numPr>
        <w:tabs>
          <w:tab w:val="left" w:pos="1013"/>
        </w:tabs>
        <w:spacing w:line="237" w:lineRule="auto"/>
        <w:ind w:left="2" w:firstLine="707"/>
        <w:jc w:val="both"/>
        <w:rPr>
          <w:rFonts w:eastAsia="Times New Roman"/>
          <w:sz w:val="25"/>
          <w:szCs w:val="25"/>
        </w:rPr>
      </w:pPr>
      <w:proofErr w:type="gramStart"/>
      <w:r>
        <w:rPr>
          <w:rFonts w:eastAsia="Times New Roman"/>
          <w:sz w:val="25"/>
          <w:szCs w:val="25"/>
        </w:rPr>
        <w:t>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Березинского сельского поселения, Положением о бюджетном процессе в Березинском сельском поселении, Совет депутатов Березинского сельского поселения</w:t>
      </w:r>
      <w:proofErr w:type="gramEnd"/>
    </w:p>
    <w:p w:rsidR="0005604E" w:rsidRDefault="0005604E">
      <w:pPr>
        <w:spacing w:line="3" w:lineRule="exact"/>
        <w:rPr>
          <w:sz w:val="24"/>
          <w:szCs w:val="24"/>
        </w:rPr>
      </w:pPr>
    </w:p>
    <w:p w:rsidR="0005604E" w:rsidRDefault="00B46BBE">
      <w:pPr>
        <w:ind w:left="462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РЕШАЕТ:</w:t>
      </w:r>
    </w:p>
    <w:p w:rsidR="0005604E" w:rsidRDefault="0005604E">
      <w:pPr>
        <w:spacing w:line="291" w:lineRule="exact"/>
        <w:rPr>
          <w:sz w:val="24"/>
          <w:szCs w:val="24"/>
        </w:rPr>
      </w:pPr>
    </w:p>
    <w:p w:rsidR="0005604E" w:rsidRDefault="00B46BBE">
      <w:pPr>
        <w:tabs>
          <w:tab w:val="left" w:pos="1741"/>
          <w:tab w:val="left" w:pos="3401"/>
          <w:tab w:val="left" w:pos="5501"/>
          <w:tab w:val="left" w:pos="6721"/>
          <w:tab w:val="left" w:pos="8501"/>
        </w:tabs>
        <w:ind w:left="702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Статья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1. Основные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характеристики</w:t>
      </w:r>
      <w:r>
        <w:rPr>
          <w:rFonts w:eastAsia="Times New Roman"/>
          <w:b/>
          <w:bCs/>
          <w:sz w:val="25"/>
          <w:szCs w:val="25"/>
        </w:rPr>
        <w:tab/>
        <w:t>бюджета</w:t>
      </w:r>
      <w:r>
        <w:rPr>
          <w:rFonts w:eastAsia="Times New Roman"/>
          <w:b/>
          <w:bCs/>
          <w:sz w:val="25"/>
          <w:szCs w:val="25"/>
        </w:rPr>
        <w:tab/>
        <w:t>Березинского</w:t>
      </w:r>
      <w:r>
        <w:rPr>
          <w:rFonts w:eastAsia="Times New Roman"/>
          <w:b/>
          <w:bCs/>
          <w:sz w:val="25"/>
          <w:szCs w:val="25"/>
        </w:rPr>
        <w:tab/>
        <w:t>сельского</w:t>
      </w:r>
    </w:p>
    <w:p w:rsidR="0005604E" w:rsidRDefault="00B46BBE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поселения на 2020 год и на плановый период 2021 и 2022 годов.</w:t>
      </w:r>
    </w:p>
    <w:p w:rsidR="0005604E" w:rsidRDefault="00B46BBE">
      <w:pPr>
        <w:tabs>
          <w:tab w:val="left" w:pos="2241"/>
          <w:tab w:val="left" w:pos="3521"/>
          <w:tab w:val="left" w:pos="5441"/>
          <w:tab w:val="left" w:pos="6881"/>
          <w:tab w:val="left" w:pos="8561"/>
        </w:tabs>
        <w:ind w:left="70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1.Утвердить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основные</w:t>
      </w:r>
      <w:r>
        <w:rPr>
          <w:rFonts w:eastAsia="Times New Roman"/>
          <w:sz w:val="25"/>
          <w:szCs w:val="25"/>
        </w:rPr>
        <w:tab/>
        <w:t>характеристики</w:t>
      </w:r>
      <w:r>
        <w:rPr>
          <w:rFonts w:eastAsia="Times New Roman"/>
          <w:sz w:val="25"/>
          <w:szCs w:val="25"/>
        </w:rPr>
        <w:tab/>
        <w:t>бюджета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Березинского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сельского</w:t>
      </w:r>
    </w:p>
    <w:p w:rsidR="0005604E" w:rsidRDefault="00B46BBE">
      <w:pPr>
        <w:ind w:left="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поселения  на 2020 год:</w:t>
      </w:r>
    </w:p>
    <w:p w:rsidR="0005604E" w:rsidRDefault="0005604E">
      <w:pPr>
        <w:spacing w:line="13" w:lineRule="exact"/>
        <w:rPr>
          <w:sz w:val="24"/>
          <w:szCs w:val="24"/>
        </w:rPr>
      </w:pPr>
    </w:p>
    <w:p w:rsidR="0005604E" w:rsidRDefault="00B46BBE">
      <w:pPr>
        <w:numPr>
          <w:ilvl w:val="0"/>
          <w:numId w:val="2"/>
        </w:numPr>
        <w:tabs>
          <w:tab w:val="left" w:pos="980"/>
        </w:tabs>
        <w:spacing w:line="237" w:lineRule="auto"/>
        <w:ind w:left="2" w:firstLine="707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прогнозируемый общий объем доходов бюджета Березинского сельского поселения в сумме </w:t>
      </w:r>
      <w:r>
        <w:rPr>
          <w:rFonts w:eastAsia="Times New Roman"/>
          <w:b/>
          <w:bCs/>
          <w:sz w:val="25"/>
          <w:szCs w:val="25"/>
        </w:rPr>
        <w:t>7 294 530,00</w:t>
      </w:r>
      <w:r>
        <w:rPr>
          <w:rFonts w:eastAsia="Times New Roman"/>
          <w:sz w:val="25"/>
          <w:szCs w:val="25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>
        <w:rPr>
          <w:rFonts w:eastAsia="Times New Roman"/>
          <w:b/>
          <w:bCs/>
          <w:sz w:val="25"/>
          <w:szCs w:val="25"/>
        </w:rPr>
        <w:t>5 692 230,00</w:t>
      </w:r>
      <w:r>
        <w:rPr>
          <w:rFonts w:eastAsia="Times New Roman"/>
          <w:sz w:val="25"/>
          <w:szCs w:val="25"/>
        </w:rPr>
        <w:t xml:space="preserve"> рублей;</w:t>
      </w:r>
    </w:p>
    <w:p w:rsidR="0005604E" w:rsidRDefault="0005604E">
      <w:pPr>
        <w:spacing w:line="1" w:lineRule="exact"/>
        <w:rPr>
          <w:sz w:val="24"/>
          <w:szCs w:val="24"/>
        </w:rPr>
      </w:pPr>
    </w:p>
    <w:p w:rsidR="0005604E" w:rsidRDefault="00B46BBE">
      <w:pPr>
        <w:tabs>
          <w:tab w:val="left" w:pos="4661"/>
          <w:tab w:val="left" w:pos="6361"/>
          <w:tab w:val="left" w:pos="7561"/>
        </w:tabs>
        <w:ind w:left="70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2) общий объем расходов бюджета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Березинского</w:t>
      </w:r>
      <w:r>
        <w:rPr>
          <w:rFonts w:eastAsia="Times New Roman"/>
          <w:sz w:val="25"/>
          <w:szCs w:val="25"/>
        </w:rPr>
        <w:tab/>
        <w:t>сельского</w:t>
      </w:r>
      <w:r>
        <w:rPr>
          <w:rFonts w:eastAsia="Times New Roman"/>
          <w:sz w:val="25"/>
          <w:szCs w:val="25"/>
        </w:rPr>
        <w:tab/>
        <w:t>поселения в сумме</w:t>
      </w:r>
    </w:p>
    <w:p w:rsidR="0005604E" w:rsidRDefault="0005604E">
      <w:pPr>
        <w:spacing w:line="1" w:lineRule="exact"/>
        <w:rPr>
          <w:sz w:val="24"/>
          <w:szCs w:val="24"/>
        </w:rPr>
      </w:pPr>
    </w:p>
    <w:p w:rsidR="0005604E" w:rsidRDefault="00B46BBE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7 294 530,00 </w:t>
      </w:r>
      <w:r>
        <w:rPr>
          <w:rFonts w:eastAsia="Times New Roman"/>
          <w:sz w:val="25"/>
          <w:szCs w:val="25"/>
        </w:rPr>
        <w:t>рублей;</w:t>
      </w:r>
    </w:p>
    <w:p w:rsidR="0005604E" w:rsidRDefault="00B46BBE">
      <w:pPr>
        <w:numPr>
          <w:ilvl w:val="0"/>
          <w:numId w:val="3"/>
        </w:numPr>
        <w:tabs>
          <w:tab w:val="left" w:pos="1022"/>
        </w:tabs>
        <w:ind w:left="1022" w:hanging="313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дефицит (</w:t>
      </w:r>
      <w:proofErr w:type="spellStart"/>
      <w:r>
        <w:rPr>
          <w:rFonts w:eastAsia="Times New Roman"/>
          <w:sz w:val="25"/>
          <w:szCs w:val="25"/>
        </w:rPr>
        <w:t>профицит</w:t>
      </w:r>
      <w:proofErr w:type="spellEnd"/>
      <w:r>
        <w:rPr>
          <w:rFonts w:eastAsia="Times New Roman"/>
          <w:sz w:val="25"/>
          <w:szCs w:val="25"/>
        </w:rPr>
        <w:t xml:space="preserve">) бюджета Березинского сельского поселения  в сумме </w:t>
      </w:r>
      <w:r>
        <w:rPr>
          <w:rFonts w:eastAsia="Times New Roman"/>
          <w:b/>
          <w:bCs/>
          <w:sz w:val="25"/>
          <w:szCs w:val="25"/>
        </w:rPr>
        <w:t>0,0</w:t>
      </w:r>
    </w:p>
    <w:p w:rsidR="0005604E" w:rsidRDefault="00B46BBE">
      <w:pPr>
        <w:ind w:left="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рублей.</w:t>
      </w:r>
    </w:p>
    <w:p w:rsidR="0005604E" w:rsidRDefault="00B46BBE">
      <w:pPr>
        <w:tabs>
          <w:tab w:val="left" w:pos="2241"/>
          <w:tab w:val="left" w:pos="3521"/>
          <w:tab w:val="left" w:pos="5441"/>
          <w:tab w:val="left" w:pos="6881"/>
          <w:tab w:val="left" w:pos="8561"/>
        </w:tabs>
        <w:ind w:left="70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2.Утвердить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основные</w:t>
      </w:r>
      <w:r>
        <w:rPr>
          <w:rFonts w:eastAsia="Times New Roman"/>
          <w:sz w:val="25"/>
          <w:szCs w:val="25"/>
        </w:rPr>
        <w:tab/>
        <w:t>характеристики</w:t>
      </w:r>
      <w:r>
        <w:rPr>
          <w:rFonts w:eastAsia="Times New Roman"/>
          <w:sz w:val="25"/>
          <w:szCs w:val="25"/>
        </w:rPr>
        <w:tab/>
        <w:t>бюджета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Березинского</w:t>
      </w:r>
      <w:r>
        <w:rPr>
          <w:rFonts w:eastAsia="Times New Roman"/>
          <w:sz w:val="25"/>
          <w:szCs w:val="25"/>
        </w:rPr>
        <w:tab/>
        <w:t>сельского</w:t>
      </w:r>
    </w:p>
    <w:p w:rsidR="0005604E" w:rsidRDefault="00B46BBE">
      <w:pPr>
        <w:ind w:left="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поселения  на 2021 год и 2022 год:</w:t>
      </w:r>
    </w:p>
    <w:p w:rsidR="0005604E" w:rsidRDefault="00B46BBE">
      <w:pPr>
        <w:numPr>
          <w:ilvl w:val="0"/>
          <w:numId w:val="4"/>
        </w:numPr>
        <w:tabs>
          <w:tab w:val="left" w:pos="982"/>
        </w:tabs>
        <w:ind w:left="982" w:hanging="273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прогнозируемый  общий  объем  доходов  бюджета  Березинского    сельского</w:t>
      </w:r>
    </w:p>
    <w:p w:rsidR="0005604E" w:rsidRDefault="00B46BBE">
      <w:pPr>
        <w:tabs>
          <w:tab w:val="left" w:pos="1341"/>
          <w:tab w:val="left" w:pos="5561"/>
        </w:tabs>
        <w:ind w:left="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поселения</w:t>
      </w:r>
      <w:r>
        <w:rPr>
          <w:rFonts w:eastAsia="Times New Roman"/>
          <w:sz w:val="25"/>
          <w:szCs w:val="25"/>
        </w:rPr>
        <w:tab/>
        <w:t xml:space="preserve">на  2021  год  в  сумме  6 </w:t>
      </w:r>
      <w:r>
        <w:rPr>
          <w:rFonts w:eastAsia="Times New Roman"/>
          <w:b/>
          <w:bCs/>
          <w:sz w:val="25"/>
          <w:szCs w:val="25"/>
        </w:rPr>
        <w:t>186  530,00</w:t>
      </w:r>
      <w:r>
        <w:rPr>
          <w:rFonts w:eastAsia="Times New Roman"/>
          <w:sz w:val="25"/>
          <w:szCs w:val="25"/>
        </w:rPr>
        <w:tab/>
        <w:t>рублей,  в  том  числе  безвозмездные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2000"/>
        <w:gridCol w:w="1040"/>
        <w:gridCol w:w="2500"/>
        <w:gridCol w:w="1160"/>
        <w:gridCol w:w="560"/>
        <w:gridCol w:w="720"/>
      </w:tblGrid>
      <w:tr w:rsidR="0005604E">
        <w:trPr>
          <w:trHeight w:val="287"/>
        </w:trPr>
        <w:tc>
          <w:tcPr>
            <w:tcW w:w="8920" w:type="dxa"/>
            <w:gridSpan w:val="6"/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поступления от других бюджетов бюджетной системы Российской Федерации </w:t>
            </w:r>
            <w:proofErr w:type="gramStart"/>
            <w:r>
              <w:rPr>
                <w:rFonts w:eastAsia="Times New Roman"/>
                <w:sz w:val="25"/>
                <w:szCs w:val="25"/>
              </w:rPr>
              <w:t>в</w:t>
            </w:r>
            <w:proofErr w:type="gramEnd"/>
          </w:p>
        </w:tc>
        <w:tc>
          <w:tcPr>
            <w:tcW w:w="720" w:type="dxa"/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сумме</w:t>
            </w:r>
          </w:p>
        </w:tc>
      </w:tr>
      <w:tr w:rsidR="0005604E">
        <w:trPr>
          <w:trHeight w:val="287"/>
        </w:trPr>
        <w:tc>
          <w:tcPr>
            <w:tcW w:w="1660" w:type="dxa"/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t>4 562  830,00</w:t>
            </w:r>
          </w:p>
        </w:tc>
        <w:tc>
          <w:tcPr>
            <w:tcW w:w="3040" w:type="dxa"/>
            <w:gridSpan w:val="2"/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рублей,  и  на  2022  год  </w:t>
            </w:r>
            <w:proofErr w:type="gramStart"/>
            <w:r>
              <w:rPr>
                <w:rFonts w:eastAsia="Times New Roman"/>
                <w:sz w:val="25"/>
                <w:szCs w:val="25"/>
              </w:rPr>
              <w:t>в</w:t>
            </w:r>
            <w:proofErr w:type="gramEnd"/>
          </w:p>
        </w:tc>
        <w:tc>
          <w:tcPr>
            <w:tcW w:w="2500" w:type="dxa"/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сумме  </w:t>
            </w:r>
            <w:r>
              <w:rPr>
                <w:rFonts w:eastAsia="Times New Roman"/>
                <w:b/>
                <w:bCs/>
                <w:sz w:val="25"/>
                <w:szCs w:val="25"/>
              </w:rPr>
              <w:t>6 211  330,00</w:t>
            </w:r>
          </w:p>
        </w:tc>
        <w:tc>
          <w:tcPr>
            <w:tcW w:w="1160" w:type="dxa"/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рублей,  </w:t>
            </w:r>
            <w:proofErr w:type="gramStart"/>
            <w:r>
              <w:rPr>
                <w:rFonts w:eastAsia="Times New Roman"/>
                <w:sz w:val="25"/>
                <w:szCs w:val="25"/>
              </w:rPr>
              <w:t>в</w:t>
            </w:r>
            <w:proofErr w:type="gramEnd"/>
          </w:p>
        </w:tc>
        <w:tc>
          <w:tcPr>
            <w:tcW w:w="560" w:type="dxa"/>
            <w:vAlign w:val="bottom"/>
          </w:tcPr>
          <w:p w:rsidR="0005604E" w:rsidRDefault="00B46B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том</w:t>
            </w:r>
          </w:p>
        </w:tc>
        <w:tc>
          <w:tcPr>
            <w:tcW w:w="720" w:type="dxa"/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5"/>
                <w:szCs w:val="25"/>
              </w:rPr>
              <w:t>числе</w:t>
            </w:r>
            <w:proofErr w:type="gramEnd"/>
          </w:p>
        </w:tc>
      </w:tr>
      <w:tr w:rsidR="0005604E">
        <w:trPr>
          <w:trHeight w:val="288"/>
        </w:trPr>
        <w:tc>
          <w:tcPr>
            <w:tcW w:w="1660" w:type="dxa"/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безвозмездные</w:t>
            </w:r>
          </w:p>
        </w:tc>
        <w:tc>
          <w:tcPr>
            <w:tcW w:w="2000" w:type="dxa"/>
            <w:vAlign w:val="bottom"/>
          </w:tcPr>
          <w:p w:rsidR="0005604E" w:rsidRDefault="00B46B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поступления  </w:t>
            </w:r>
            <w:proofErr w:type="gramStart"/>
            <w:r>
              <w:rPr>
                <w:rFonts w:eastAsia="Times New Roman"/>
                <w:sz w:val="25"/>
                <w:szCs w:val="25"/>
              </w:rPr>
              <w:t>от</w:t>
            </w:r>
            <w:proofErr w:type="gramEnd"/>
          </w:p>
        </w:tc>
        <w:tc>
          <w:tcPr>
            <w:tcW w:w="1040" w:type="dxa"/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других</w:t>
            </w:r>
          </w:p>
        </w:tc>
        <w:tc>
          <w:tcPr>
            <w:tcW w:w="2500" w:type="dxa"/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бюджетов  </w:t>
            </w:r>
            <w:proofErr w:type="gramStart"/>
            <w:r>
              <w:rPr>
                <w:rFonts w:eastAsia="Times New Roman"/>
                <w:sz w:val="25"/>
                <w:szCs w:val="25"/>
              </w:rPr>
              <w:t>бюджетной</w:t>
            </w:r>
            <w:proofErr w:type="gramEnd"/>
          </w:p>
        </w:tc>
        <w:tc>
          <w:tcPr>
            <w:tcW w:w="1160" w:type="dxa"/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5"/>
                <w:szCs w:val="25"/>
              </w:rPr>
              <w:t>системы</w:t>
            </w:r>
          </w:p>
        </w:tc>
        <w:tc>
          <w:tcPr>
            <w:tcW w:w="1280" w:type="dxa"/>
            <w:gridSpan w:val="2"/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Российской</w:t>
            </w:r>
          </w:p>
        </w:tc>
      </w:tr>
      <w:tr w:rsidR="0005604E">
        <w:trPr>
          <w:trHeight w:val="287"/>
        </w:trPr>
        <w:tc>
          <w:tcPr>
            <w:tcW w:w="3660" w:type="dxa"/>
            <w:gridSpan w:val="2"/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 xml:space="preserve">Федерации в сумме  </w:t>
            </w:r>
            <w:r>
              <w:rPr>
                <w:rFonts w:eastAsia="Times New Roman"/>
                <w:b/>
                <w:bCs/>
                <w:sz w:val="25"/>
                <w:szCs w:val="25"/>
              </w:rPr>
              <w:t>4 576 900,00</w:t>
            </w:r>
          </w:p>
        </w:tc>
        <w:tc>
          <w:tcPr>
            <w:tcW w:w="1040" w:type="dxa"/>
            <w:vAlign w:val="bottom"/>
          </w:tcPr>
          <w:p w:rsidR="0005604E" w:rsidRDefault="00B46BB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рублей;</w:t>
            </w:r>
          </w:p>
        </w:tc>
        <w:tc>
          <w:tcPr>
            <w:tcW w:w="25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</w:tbl>
    <w:p w:rsidR="0005604E" w:rsidRDefault="0005604E">
      <w:pPr>
        <w:spacing w:line="1" w:lineRule="exact"/>
        <w:rPr>
          <w:sz w:val="24"/>
          <w:szCs w:val="24"/>
        </w:rPr>
      </w:pPr>
    </w:p>
    <w:p w:rsidR="0005604E" w:rsidRDefault="00B46BBE">
      <w:pPr>
        <w:numPr>
          <w:ilvl w:val="1"/>
          <w:numId w:val="5"/>
        </w:numPr>
        <w:tabs>
          <w:tab w:val="left" w:pos="982"/>
        </w:tabs>
        <w:ind w:left="982" w:hanging="273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общий объем расходов бюджета Березинского сельского  поселения на 2021 год</w:t>
      </w:r>
    </w:p>
    <w:p w:rsidR="0005604E" w:rsidRDefault="0005604E">
      <w:pPr>
        <w:spacing w:line="12" w:lineRule="exact"/>
        <w:rPr>
          <w:rFonts w:eastAsia="Times New Roman"/>
          <w:sz w:val="25"/>
          <w:szCs w:val="25"/>
        </w:rPr>
      </w:pPr>
    </w:p>
    <w:p w:rsidR="0005604E" w:rsidRDefault="00B46BBE">
      <w:pPr>
        <w:numPr>
          <w:ilvl w:val="0"/>
          <w:numId w:val="5"/>
        </w:numPr>
        <w:tabs>
          <w:tab w:val="left" w:pos="241"/>
        </w:tabs>
        <w:spacing w:line="236" w:lineRule="auto"/>
        <w:ind w:left="2" w:hanging="2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сумме 6 </w:t>
      </w:r>
      <w:r>
        <w:rPr>
          <w:rFonts w:eastAsia="Times New Roman"/>
          <w:b/>
          <w:bCs/>
          <w:sz w:val="25"/>
          <w:szCs w:val="25"/>
        </w:rPr>
        <w:t>186 530,00</w:t>
      </w:r>
      <w:r>
        <w:rPr>
          <w:rFonts w:eastAsia="Times New Roman"/>
          <w:sz w:val="25"/>
          <w:szCs w:val="25"/>
        </w:rPr>
        <w:t xml:space="preserve"> рублей, в том числе условно утвержденные расходы в сумме </w:t>
      </w:r>
      <w:r>
        <w:rPr>
          <w:rFonts w:eastAsia="Times New Roman"/>
          <w:b/>
          <w:bCs/>
          <w:sz w:val="25"/>
          <w:szCs w:val="25"/>
        </w:rPr>
        <w:t xml:space="preserve">158 000,00 </w:t>
      </w:r>
      <w:r>
        <w:rPr>
          <w:rFonts w:eastAsia="Times New Roman"/>
          <w:sz w:val="25"/>
          <w:szCs w:val="25"/>
        </w:rPr>
        <w:t>рублей,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и на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2022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год в сумме</w:t>
      </w:r>
      <w:r>
        <w:rPr>
          <w:rFonts w:eastAsia="Times New Roman"/>
          <w:b/>
          <w:bCs/>
          <w:sz w:val="25"/>
          <w:szCs w:val="25"/>
        </w:rPr>
        <w:t xml:space="preserve"> 6 211 330,00 </w:t>
      </w:r>
      <w:r>
        <w:rPr>
          <w:rFonts w:eastAsia="Times New Roman"/>
          <w:sz w:val="25"/>
          <w:szCs w:val="25"/>
        </w:rPr>
        <w:t>рублей,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в том числе условно</w:t>
      </w:r>
      <w:r>
        <w:rPr>
          <w:rFonts w:eastAsia="Times New Roman"/>
          <w:b/>
          <w:bCs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утвержденные расходы в сумме </w:t>
      </w:r>
      <w:r>
        <w:rPr>
          <w:rFonts w:eastAsia="Times New Roman"/>
          <w:b/>
          <w:bCs/>
          <w:sz w:val="25"/>
          <w:szCs w:val="25"/>
        </w:rPr>
        <w:t>311 000,00</w:t>
      </w:r>
      <w:r>
        <w:rPr>
          <w:rFonts w:eastAsia="Times New Roman"/>
          <w:sz w:val="25"/>
          <w:szCs w:val="25"/>
        </w:rPr>
        <w:t xml:space="preserve"> рублей;</w:t>
      </w:r>
    </w:p>
    <w:p w:rsidR="0005604E" w:rsidRDefault="0005604E">
      <w:pPr>
        <w:spacing w:line="15" w:lineRule="exact"/>
        <w:rPr>
          <w:sz w:val="24"/>
          <w:szCs w:val="24"/>
        </w:rPr>
      </w:pPr>
    </w:p>
    <w:p w:rsidR="0005604E" w:rsidRDefault="00B46BBE">
      <w:pPr>
        <w:spacing w:line="234" w:lineRule="auto"/>
        <w:ind w:left="2" w:firstLine="708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3) дефицит (</w:t>
      </w:r>
      <w:proofErr w:type="spellStart"/>
      <w:r>
        <w:rPr>
          <w:rFonts w:eastAsia="Times New Roman"/>
          <w:sz w:val="25"/>
          <w:szCs w:val="25"/>
        </w:rPr>
        <w:t>профицит</w:t>
      </w:r>
      <w:proofErr w:type="spellEnd"/>
      <w:r>
        <w:rPr>
          <w:rFonts w:eastAsia="Times New Roman"/>
          <w:sz w:val="25"/>
          <w:szCs w:val="25"/>
        </w:rPr>
        <w:t xml:space="preserve">) бюджета Березинского сельского поселения на 2021 год в сумме 0,0 рублей и на 2022 год в сумме </w:t>
      </w:r>
      <w:r>
        <w:rPr>
          <w:rFonts w:eastAsia="Times New Roman"/>
          <w:b/>
          <w:bCs/>
          <w:sz w:val="25"/>
          <w:szCs w:val="25"/>
        </w:rPr>
        <w:t>0,0</w:t>
      </w:r>
      <w:r>
        <w:rPr>
          <w:rFonts w:eastAsia="Times New Roman"/>
          <w:sz w:val="25"/>
          <w:szCs w:val="25"/>
        </w:rPr>
        <w:t xml:space="preserve"> рублей.</w:t>
      </w:r>
    </w:p>
    <w:p w:rsidR="0005604E" w:rsidRDefault="0005604E">
      <w:pPr>
        <w:sectPr w:rsidR="0005604E">
          <w:pgSz w:w="11900" w:h="16838"/>
          <w:pgMar w:top="1440" w:right="846" w:bottom="1440" w:left="1418" w:header="0" w:footer="0" w:gutter="0"/>
          <w:cols w:space="720" w:equalWidth="0">
            <w:col w:w="9642"/>
          </w:cols>
        </w:sectPr>
      </w:pPr>
    </w:p>
    <w:p w:rsidR="0005604E" w:rsidRDefault="00B46BBE">
      <w:pPr>
        <w:spacing w:line="234" w:lineRule="auto"/>
        <w:ind w:firstLine="708"/>
        <w:jc w:val="both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5"/>
          <w:szCs w:val="25"/>
        </w:rPr>
        <w:lastRenderedPageBreak/>
        <w:t>Статья 2. Использование остатков средств бюджета Березинского сельского поселения на 1 января 2020 года и на плановый период 2021 и 2022 годов.</w:t>
      </w:r>
    </w:p>
    <w:p w:rsidR="0005604E" w:rsidRDefault="0005604E">
      <w:pPr>
        <w:spacing w:line="12" w:lineRule="exact"/>
        <w:rPr>
          <w:sz w:val="20"/>
          <w:szCs w:val="20"/>
        </w:rPr>
      </w:pPr>
    </w:p>
    <w:p w:rsidR="0005604E" w:rsidRDefault="00B46BB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Утвердить объем остатков средств бюджета Березинского сельского поселения на 1 января 2020 года в сумме 130 000,00 рублей, направляемых на покрытие временных кассовых разрывов, возникающих в ходе исполнения бюджета Березинского сельского поселения в 2020 году.</w:t>
      </w:r>
    </w:p>
    <w:p w:rsidR="0005604E" w:rsidRDefault="0005604E">
      <w:pPr>
        <w:spacing w:line="16" w:lineRule="exact"/>
        <w:rPr>
          <w:sz w:val="20"/>
          <w:szCs w:val="20"/>
        </w:rPr>
      </w:pPr>
    </w:p>
    <w:p w:rsidR="0005604E" w:rsidRDefault="00B46BB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Статья 3. Нормативы доходов бюджета Березинского сельского поселения на 2020 год и на плановый период 2021 и 2022 годов.</w:t>
      </w:r>
    </w:p>
    <w:p w:rsidR="0005604E" w:rsidRDefault="00B46BBE">
      <w:pPr>
        <w:ind w:left="70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Утвердить  нормативы  доходов  бюджета  Березинского  сельского  поселения  </w:t>
      </w:r>
      <w:proofErr w:type="gramStart"/>
      <w:r>
        <w:rPr>
          <w:rFonts w:eastAsia="Times New Roman"/>
          <w:sz w:val="25"/>
          <w:szCs w:val="25"/>
        </w:rPr>
        <w:t>на</w:t>
      </w:r>
      <w:proofErr w:type="gramEnd"/>
    </w:p>
    <w:p w:rsidR="0005604E" w:rsidRDefault="00B46BBE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2020 год и на плановый период 2021 и 2022 годов согласно приложению 1.</w:t>
      </w:r>
    </w:p>
    <w:p w:rsidR="0005604E" w:rsidRDefault="0005604E">
      <w:pPr>
        <w:spacing w:line="2" w:lineRule="exact"/>
        <w:rPr>
          <w:sz w:val="20"/>
          <w:szCs w:val="20"/>
        </w:rPr>
      </w:pPr>
    </w:p>
    <w:p w:rsidR="0005604E" w:rsidRDefault="00B46BBE">
      <w:pPr>
        <w:tabs>
          <w:tab w:val="left" w:pos="1760"/>
          <w:tab w:val="left" w:pos="3260"/>
          <w:tab w:val="left" w:pos="5460"/>
          <w:tab w:val="left" w:pos="6600"/>
          <w:tab w:val="left" w:pos="80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Статья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4. Главные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администраторы</w:t>
      </w:r>
      <w:r>
        <w:rPr>
          <w:rFonts w:eastAsia="Times New Roman"/>
          <w:b/>
          <w:bCs/>
          <w:sz w:val="25"/>
          <w:szCs w:val="25"/>
        </w:rPr>
        <w:tab/>
        <w:t>доходов</w:t>
      </w:r>
      <w:r>
        <w:rPr>
          <w:rFonts w:eastAsia="Times New Roman"/>
          <w:b/>
          <w:bCs/>
          <w:sz w:val="25"/>
          <w:szCs w:val="25"/>
        </w:rPr>
        <w:tab/>
        <w:t>бюджета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Березинского</w:t>
      </w:r>
    </w:p>
    <w:p w:rsidR="0005604E" w:rsidRDefault="00B46BBE">
      <w:pPr>
        <w:tabs>
          <w:tab w:val="left" w:pos="1620"/>
          <w:tab w:val="left" w:pos="3060"/>
          <w:tab w:val="left" w:pos="3460"/>
          <w:tab w:val="left" w:pos="5080"/>
          <w:tab w:val="left" w:pos="7280"/>
          <w:tab w:val="left" w:pos="8620"/>
        </w:tabs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сельского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поселения</w:t>
      </w:r>
      <w:r>
        <w:rPr>
          <w:rFonts w:eastAsia="Times New Roman"/>
          <w:b/>
          <w:bCs/>
          <w:sz w:val="25"/>
          <w:szCs w:val="25"/>
        </w:rPr>
        <w:tab/>
        <w:t>и</w:t>
      </w:r>
      <w:r>
        <w:rPr>
          <w:rFonts w:eastAsia="Times New Roman"/>
          <w:b/>
          <w:bCs/>
          <w:sz w:val="25"/>
          <w:szCs w:val="25"/>
        </w:rPr>
        <w:tab/>
        <w:t>источников</w:t>
      </w:r>
      <w:r>
        <w:rPr>
          <w:rFonts w:eastAsia="Times New Roman"/>
          <w:b/>
          <w:bCs/>
          <w:sz w:val="25"/>
          <w:szCs w:val="25"/>
        </w:rPr>
        <w:tab/>
        <w:t>финансирования</w:t>
      </w:r>
      <w:r>
        <w:rPr>
          <w:rFonts w:eastAsia="Times New Roman"/>
          <w:b/>
          <w:bCs/>
          <w:sz w:val="25"/>
          <w:szCs w:val="25"/>
        </w:rPr>
        <w:tab/>
        <w:t>дефицита</w:t>
      </w:r>
      <w:r>
        <w:rPr>
          <w:rFonts w:eastAsia="Times New Roman"/>
          <w:b/>
          <w:bCs/>
          <w:sz w:val="25"/>
          <w:szCs w:val="25"/>
        </w:rPr>
        <w:tab/>
        <w:t>бюджета</w:t>
      </w:r>
    </w:p>
    <w:p w:rsidR="0005604E" w:rsidRDefault="00B46BBE">
      <w:pPr>
        <w:tabs>
          <w:tab w:val="left" w:pos="1700"/>
          <w:tab w:val="left" w:pos="3000"/>
        </w:tabs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Березинского</w:t>
      </w:r>
      <w:r>
        <w:rPr>
          <w:rFonts w:eastAsia="Times New Roman"/>
          <w:b/>
          <w:bCs/>
          <w:sz w:val="25"/>
          <w:szCs w:val="25"/>
        </w:rPr>
        <w:tab/>
        <w:t>сельского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поселения</w:t>
      </w:r>
    </w:p>
    <w:p w:rsidR="0005604E" w:rsidRDefault="0005604E">
      <w:pPr>
        <w:spacing w:line="10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6"/>
        </w:numPr>
        <w:tabs>
          <w:tab w:val="left" w:pos="958"/>
        </w:tabs>
        <w:spacing w:line="234" w:lineRule="auto"/>
        <w:ind w:firstLine="707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Утвердить перечень главных администраторов доходов бюджета Березинского сельского поселения согласно приложению 2.</w:t>
      </w:r>
    </w:p>
    <w:p w:rsidR="0005604E" w:rsidRDefault="0005604E">
      <w:pPr>
        <w:spacing w:line="14" w:lineRule="exact"/>
        <w:rPr>
          <w:rFonts w:eastAsia="Times New Roman"/>
          <w:sz w:val="25"/>
          <w:szCs w:val="25"/>
        </w:rPr>
      </w:pPr>
    </w:p>
    <w:p w:rsidR="0005604E" w:rsidRDefault="00B46BBE">
      <w:pPr>
        <w:numPr>
          <w:ilvl w:val="0"/>
          <w:numId w:val="6"/>
        </w:numPr>
        <w:tabs>
          <w:tab w:val="left" w:pos="958"/>
        </w:tabs>
        <w:spacing w:line="234" w:lineRule="auto"/>
        <w:ind w:firstLine="707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Утвердить перечень главных </w:t>
      </w:r>
      <w:proofErr w:type="gramStart"/>
      <w:r>
        <w:rPr>
          <w:rFonts w:eastAsia="Times New Roman"/>
          <w:sz w:val="25"/>
          <w:szCs w:val="25"/>
        </w:rPr>
        <w:t>администраторов источников финансирования дефицита бюджета Березинского сельского поселения</w:t>
      </w:r>
      <w:proofErr w:type="gramEnd"/>
      <w:r>
        <w:rPr>
          <w:rFonts w:eastAsia="Times New Roman"/>
          <w:sz w:val="25"/>
          <w:szCs w:val="25"/>
        </w:rPr>
        <w:t xml:space="preserve"> согласно приложению 3.</w:t>
      </w:r>
    </w:p>
    <w:p w:rsidR="0005604E" w:rsidRDefault="0005604E">
      <w:pPr>
        <w:spacing w:line="305" w:lineRule="exact"/>
        <w:rPr>
          <w:sz w:val="20"/>
          <w:szCs w:val="20"/>
        </w:rPr>
      </w:pPr>
    </w:p>
    <w:p w:rsidR="0005604E" w:rsidRDefault="00B46BBE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Статья 5. Бюджетные ассигнования на 2020 год и на плановый период 2021 и 2022 годов.</w:t>
      </w:r>
    </w:p>
    <w:p w:rsidR="0005604E" w:rsidRDefault="0005604E">
      <w:pPr>
        <w:spacing w:line="12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7"/>
        </w:numPr>
        <w:tabs>
          <w:tab w:val="left" w:pos="1001"/>
        </w:tabs>
        <w:spacing w:line="236" w:lineRule="auto"/>
        <w:ind w:firstLine="707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Утвердить общий объем бюджетных ассигнований на исполнение публичных нормативных обязательств бюджета Березинского сельского поселения на 2020 год в сумме </w:t>
      </w:r>
      <w:r>
        <w:rPr>
          <w:rFonts w:eastAsia="Times New Roman"/>
          <w:b/>
          <w:bCs/>
          <w:sz w:val="25"/>
          <w:szCs w:val="25"/>
        </w:rPr>
        <w:t>0,0</w:t>
      </w:r>
      <w:r>
        <w:rPr>
          <w:rFonts w:eastAsia="Times New Roman"/>
          <w:sz w:val="25"/>
          <w:szCs w:val="25"/>
        </w:rPr>
        <w:t xml:space="preserve"> рублей, на 2021 год в сумме 0,0 рублей и на 2022 год в сумме 0,0 рублей.</w:t>
      </w:r>
    </w:p>
    <w:p w:rsidR="0005604E" w:rsidRDefault="0005604E">
      <w:pPr>
        <w:spacing w:line="1" w:lineRule="exact"/>
        <w:rPr>
          <w:rFonts w:eastAsia="Times New Roman"/>
          <w:sz w:val="25"/>
          <w:szCs w:val="25"/>
        </w:rPr>
      </w:pPr>
    </w:p>
    <w:p w:rsidR="0005604E" w:rsidRDefault="00B46BBE">
      <w:pPr>
        <w:numPr>
          <w:ilvl w:val="0"/>
          <w:numId w:val="7"/>
        </w:numPr>
        <w:tabs>
          <w:tab w:val="left" w:pos="960"/>
        </w:tabs>
        <w:ind w:left="960" w:hanging="253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Утвердить:</w:t>
      </w:r>
    </w:p>
    <w:p w:rsidR="0005604E" w:rsidRDefault="0005604E">
      <w:pPr>
        <w:spacing w:line="14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8"/>
        </w:numPr>
        <w:tabs>
          <w:tab w:val="left" w:pos="1031"/>
        </w:tabs>
        <w:spacing w:line="237" w:lineRule="auto"/>
        <w:ind w:firstLine="707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>
        <w:rPr>
          <w:rFonts w:eastAsia="Times New Roman"/>
          <w:sz w:val="25"/>
          <w:szCs w:val="25"/>
        </w:rPr>
        <w:t>видов расходов классификации расходов бюджета Березинского сельского поселения</w:t>
      </w:r>
      <w:proofErr w:type="gramEnd"/>
      <w:r>
        <w:rPr>
          <w:rFonts w:eastAsia="Times New Roman"/>
          <w:sz w:val="25"/>
          <w:szCs w:val="25"/>
        </w:rPr>
        <w:t xml:space="preserve"> на 2020 год согласно приложению 4, на плановый период 2021 и 2022 годов согласно приложению 5;</w:t>
      </w:r>
    </w:p>
    <w:p w:rsidR="0005604E" w:rsidRDefault="0005604E">
      <w:pPr>
        <w:spacing w:line="16" w:lineRule="exact"/>
        <w:rPr>
          <w:rFonts w:eastAsia="Times New Roman"/>
          <w:sz w:val="25"/>
          <w:szCs w:val="25"/>
        </w:rPr>
      </w:pPr>
    </w:p>
    <w:p w:rsidR="0005604E" w:rsidRDefault="00B46BBE">
      <w:pPr>
        <w:numPr>
          <w:ilvl w:val="1"/>
          <w:numId w:val="8"/>
        </w:numPr>
        <w:tabs>
          <w:tab w:val="left" w:pos="1194"/>
        </w:tabs>
        <w:spacing w:line="236" w:lineRule="auto"/>
        <w:ind w:firstLine="719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ведомственную структуру расходов бюджета Березинского сельского поселения на 2020 год согласно приложению 6, на плановый период 2021 и 2022 годов согласно приложению 7.</w:t>
      </w:r>
    </w:p>
    <w:p w:rsidR="0005604E" w:rsidRDefault="0005604E">
      <w:pPr>
        <w:spacing w:line="306" w:lineRule="exact"/>
        <w:rPr>
          <w:sz w:val="20"/>
          <w:szCs w:val="20"/>
        </w:rPr>
      </w:pPr>
    </w:p>
    <w:p w:rsidR="0005604E" w:rsidRDefault="00B46BBE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Статья 6. Особенности исполнения бюджета Березинского сельского поселения в 2020 году</w:t>
      </w:r>
    </w:p>
    <w:p w:rsidR="0005604E" w:rsidRDefault="0005604E">
      <w:pPr>
        <w:spacing w:line="12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9"/>
        </w:numPr>
        <w:tabs>
          <w:tab w:val="left" w:pos="958"/>
        </w:tabs>
        <w:spacing w:line="234" w:lineRule="auto"/>
        <w:ind w:firstLine="707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Установить следующие основания для внесения в 2020 году изменений в показатели сводной бюджетной росписи бюджета Березинского сельского поселения,</w:t>
      </w:r>
    </w:p>
    <w:p w:rsidR="0005604E" w:rsidRDefault="0005604E">
      <w:pPr>
        <w:spacing w:line="14" w:lineRule="exact"/>
        <w:rPr>
          <w:sz w:val="20"/>
          <w:szCs w:val="20"/>
        </w:rPr>
      </w:pPr>
    </w:p>
    <w:p w:rsidR="0005604E" w:rsidRDefault="00B46BB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связанные с особенностями исполнения бюджета Березинского сельского поселения и (или) перераспределения бюджетных ассигнований между главными распорядителями средств бюджета Березинского сельского поселения:</w:t>
      </w:r>
    </w:p>
    <w:p w:rsidR="0005604E" w:rsidRDefault="0005604E">
      <w:pPr>
        <w:spacing w:line="15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10"/>
        </w:numPr>
        <w:tabs>
          <w:tab w:val="left" w:pos="980"/>
        </w:tabs>
        <w:spacing w:line="234" w:lineRule="auto"/>
        <w:ind w:firstLine="70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изменение бюджетной классификации Российской Федерации, в том числе для отражения межбюджетных трансфертов;</w:t>
      </w:r>
    </w:p>
    <w:p w:rsidR="0005604E" w:rsidRDefault="0005604E">
      <w:pPr>
        <w:spacing w:line="14" w:lineRule="exact"/>
        <w:rPr>
          <w:rFonts w:eastAsia="Times New Roman"/>
          <w:sz w:val="25"/>
          <w:szCs w:val="25"/>
        </w:rPr>
      </w:pPr>
    </w:p>
    <w:p w:rsidR="0005604E" w:rsidRDefault="00B46BBE">
      <w:pPr>
        <w:numPr>
          <w:ilvl w:val="0"/>
          <w:numId w:val="10"/>
        </w:numPr>
        <w:tabs>
          <w:tab w:val="left" w:pos="1448"/>
        </w:tabs>
        <w:spacing w:line="236" w:lineRule="auto"/>
        <w:ind w:firstLine="707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поступление в доход бюджета Березинского сельского поселения средств, полученных в адрес муниципальных казенных учреждений от добровольных пожертвований;</w:t>
      </w:r>
    </w:p>
    <w:p w:rsidR="0005604E" w:rsidRDefault="0005604E">
      <w:pPr>
        <w:spacing w:line="13" w:lineRule="exact"/>
        <w:rPr>
          <w:rFonts w:eastAsia="Times New Roman"/>
          <w:sz w:val="25"/>
          <w:szCs w:val="25"/>
        </w:rPr>
      </w:pPr>
    </w:p>
    <w:p w:rsidR="0005604E" w:rsidRDefault="00B46BBE">
      <w:pPr>
        <w:numPr>
          <w:ilvl w:val="0"/>
          <w:numId w:val="10"/>
        </w:numPr>
        <w:tabs>
          <w:tab w:val="left" w:pos="1449"/>
        </w:tabs>
        <w:spacing w:line="236" w:lineRule="auto"/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поступление в доход бюджета Березинского сельского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05604E" w:rsidRDefault="0005604E">
      <w:pPr>
        <w:spacing w:line="14" w:lineRule="exact"/>
        <w:rPr>
          <w:rFonts w:eastAsia="Times New Roman"/>
          <w:sz w:val="25"/>
          <w:szCs w:val="25"/>
        </w:rPr>
      </w:pPr>
    </w:p>
    <w:p w:rsidR="0005604E" w:rsidRDefault="00B46BBE">
      <w:pPr>
        <w:spacing w:line="236" w:lineRule="auto"/>
        <w:ind w:firstLine="710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2. Установить, что доведение лимитов бюджетных обязательств на 2020 год и финансирование в 2020 году (в том числе формирование заявок на оплату расходов) осуществляется с учетом следующей приоритетности расходов:</w:t>
      </w:r>
    </w:p>
    <w:p w:rsidR="0005604E" w:rsidRDefault="0005604E">
      <w:pPr>
        <w:spacing w:line="1" w:lineRule="exact"/>
        <w:rPr>
          <w:rFonts w:eastAsia="Times New Roman"/>
          <w:sz w:val="25"/>
          <w:szCs w:val="25"/>
        </w:rPr>
      </w:pPr>
    </w:p>
    <w:p w:rsidR="0005604E" w:rsidRDefault="00B46BBE">
      <w:pPr>
        <w:numPr>
          <w:ilvl w:val="0"/>
          <w:numId w:val="11"/>
        </w:numPr>
        <w:tabs>
          <w:tab w:val="left" w:pos="980"/>
        </w:tabs>
        <w:ind w:left="980" w:hanging="27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оплата труда и начисления на оплату труда</w:t>
      </w:r>
    </w:p>
    <w:p w:rsidR="0005604E" w:rsidRDefault="00B46BBE">
      <w:pPr>
        <w:numPr>
          <w:ilvl w:val="0"/>
          <w:numId w:val="11"/>
        </w:numPr>
        <w:tabs>
          <w:tab w:val="left" w:pos="980"/>
        </w:tabs>
        <w:ind w:left="980" w:hanging="27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исполнение публичных нормативных обязательств;</w:t>
      </w:r>
    </w:p>
    <w:p w:rsidR="0005604E" w:rsidRDefault="00B46BBE">
      <w:pPr>
        <w:numPr>
          <w:ilvl w:val="0"/>
          <w:numId w:val="11"/>
        </w:numPr>
        <w:tabs>
          <w:tab w:val="left" w:pos="980"/>
        </w:tabs>
        <w:ind w:left="980" w:hanging="27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ликвидация последствий чрезвычайных ситуаций;</w:t>
      </w:r>
    </w:p>
    <w:p w:rsidR="0005604E" w:rsidRDefault="0005604E">
      <w:pPr>
        <w:sectPr w:rsidR="0005604E">
          <w:pgSz w:w="11900" w:h="16838"/>
          <w:pgMar w:top="730" w:right="846" w:bottom="34" w:left="1420" w:header="0" w:footer="0" w:gutter="0"/>
          <w:cols w:space="720" w:equalWidth="0">
            <w:col w:w="9640"/>
          </w:cols>
        </w:sectPr>
      </w:pPr>
    </w:p>
    <w:p w:rsidR="0005604E" w:rsidRDefault="00B46BBE">
      <w:pPr>
        <w:numPr>
          <w:ilvl w:val="1"/>
          <w:numId w:val="12"/>
        </w:numPr>
        <w:tabs>
          <w:tab w:val="left" w:pos="1046"/>
        </w:tabs>
        <w:spacing w:line="234" w:lineRule="auto"/>
        <w:ind w:left="2" w:right="20" w:firstLine="708"/>
        <w:rPr>
          <w:rFonts w:eastAsia="Times New Roman"/>
          <w:sz w:val="25"/>
          <w:szCs w:val="25"/>
        </w:rPr>
      </w:pPr>
      <w:bookmarkStart w:id="2" w:name="page3"/>
      <w:bookmarkEnd w:id="2"/>
      <w:r>
        <w:rPr>
          <w:rFonts w:eastAsia="Times New Roman"/>
          <w:sz w:val="25"/>
          <w:szCs w:val="25"/>
        </w:rPr>
        <w:lastRenderedPageBreak/>
        <w:t>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05604E" w:rsidRDefault="0005604E">
      <w:pPr>
        <w:spacing w:line="1" w:lineRule="exact"/>
        <w:rPr>
          <w:rFonts w:eastAsia="Times New Roman"/>
          <w:sz w:val="25"/>
          <w:szCs w:val="25"/>
        </w:rPr>
      </w:pPr>
    </w:p>
    <w:p w:rsidR="0005604E" w:rsidRDefault="00B46BBE">
      <w:pPr>
        <w:numPr>
          <w:ilvl w:val="1"/>
          <w:numId w:val="12"/>
        </w:numPr>
        <w:tabs>
          <w:tab w:val="left" w:pos="982"/>
        </w:tabs>
        <w:ind w:left="982" w:hanging="27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уплата муниципальными казенными учреждениями налогов и сборов;</w:t>
      </w:r>
    </w:p>
    <w:p w:rsidR="0005604E" w:rsidRDefault="0005604E">
      <w:pPr>
        <w:spacing w:line="13" w:lineRule="exact"/>
        <w:rPr>
          <w:rFonts w:eastAsia="Times New Roman"/>
          <w:sz w:val="25"/>
          <w:szCs w:val="25"/>
        </w:rPr>
      </w:pPr>
    </w:p>
    <w:p w:rsidR="0005604E" w:rsidRDefault="00B46BBE">
      <w:pPr>
        <w:numPr>
          <w:ilvl w:val="0"/>
          <w:numId w:val="13"/>
        </w:numPr>
        <w:tabs>
          <w:tab w:val="left" w:pos="1131"/>
        </w:tabs>
        <w:spacing w:line="236" w:lineRule="auto"/>
        <w:ind w:left="2" w:firstLine="707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Доведение лимитов бюджетных обязательств на 2020 год по иным направлениям, не указанным в настоящей части, осуществляется в соответствии с распоряжениями администрации Березинского сельского поселения.</w:t>
      </w:r>
    </w:p>
    <w:p w:rsidR="0005604E" w:rsidRDefault="0005604E">
      <w:pPr>
        <w:spacing w:line="304" w:lineRule="exact"/>
        <w:rPr>
          <w:sz w:val="20"/>
          <w:szCs w:val="20"/>
        </w:rPr>
      </w:pPr>
    </w:p>
    <w:p w:rsidR="0005604E" w:rsidRDefault="00B46BBE">
      <w:pPr>
        <w:spacing w:line="236" w:lineRule="auto"/>
        <w:ind w:left="2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Статья 7. Верхний предел муниципального внутреннего долга. Предельный объем муниципального долга. Предельный объем расходов на обслуживание муниципального долга. Предельный объем муниципальных заимствований.</w:t>
      </w:r>
    </w:p>
    <w:p w:rsidR="0005604E" w:rsidRDefault="0005604E">
      <w:pPr>
        <w:spacing w:line="13" w:lineRule="exact"/>
        <w:rPr>
          <w:sz w:val="20"/>
          <w:szCs w:val="20"/>
        </w:rPr>
      </w:pPr>
    </w:p>
    <w:p w:rsidR="0005604E" w:rsidRDefault="00B46BBE">
      <w:pPr>
        <w:numPr>
          <w:ilvl w:val="2"/>
          <w:numId w:val="14"/>
        </w:numPr>
        <w:tabs>
          <w:tab w:val="left" w:pos="1052"/>
        </w:tabs>
        <w:spacing w:line="234" w:lineRule="auto"/>
        <w:ind w:left="2" w:firstLine="708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Установить верхний предел муниципального внутреннего долга бюджета Березинского сельского поселения:</w:t>
      </w:r>
    </w:p>
    <w:p w:rsidR="0005604E" w:rsidRDefault="0005604E">
      <w:pPr>
        <w:spacing w:line="14" w:lineRule="exact"/>
        <w:rPr>
          <w:rFonts w:eastAsia="Times New Roman"/>
          <w:sz w:val="25"/>
          <w:szCs w:val="25"/>
        </w:rPr>
      </w:pPr>
    </w:p>
    <w:p w:rsidR="0005604E" w:rsidRDefault="00B46BBE">
      <w:pPr>
        <w:spacing w:line="234" w:lineRule="auto"/>
        <w:ind w:left="2" w:firstLine="71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на 1 января 2021 года в сумме 801 150,00 рублей, в том числе верхний предел долга по муниципальным гарантиям в сумме 0,0 рублей.</w:t>
      </w:r>
    </w:p>
    <w:p w:rsidR="0005604E" w:rsidRDefault="0005604E">
      <w:pPr>
        <w:spacing w:line="14" w:lineRule="exact"/>
        <w:rPr>
          <w:rFonts w:eastAsia="Times New Roman"/>
          <w:sz w:val="25"/>
          <w:szCs w:val="25"/>
        </w:rPr>
      </w:pPr>
    </w:p>
    <w:p w:rsidR="0005604E" w:rsidRDefault="00B46BBE">
      <w:pPr>
        <w:spacing w:line="234" w:lineRule="auto"/>
        <w:ind w:left="2" w:firstLine="71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на 1 января 2022 года в сумме 811 850,00 рублей, в том числе верхний предел долга по муниципальным гарантиям в сумме 0,0 рублей.</w:t>
      </w:r>
    </w:p>
    <w:p w:rsidR="0005604E" w:rsidRDefault="0005604E">
      <w:pPr>
        <w:spacing w:line="14" w:lineRule="exact"/>
        <w:rPr>
          <w:rFonts w:eastAsia="Times New Roman"/>
          <w:sz w:val="25"/>
          <w:szCs w:val="25"/>
        </w:rPr>
      </w:pPr>
    </w:p>
    <w:p w:rsidR="0005604E" w:rsidRDefault="00B46BBE">
      <w:pPr>
        <w:spacing w:line="234" w:lineRule="auto"/>
        <w:ind w:left="2" w:firstLine="710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на 1 января 2023 года в сумме 817 215,00 рублей, в том числе верхний предел долга по муниципальным гарантиям в сумме 0,0 рублей.</w:t>
      </w:r>
    </w:p>
    <w:p w:rsidR="0005604E" w:rsidRDefault="0005604E">
      <w:pPr>
        <w:spacing w:line="1" w:lineRule="exact"/>
        <w:rPr>
          <w:rFonts w:eastAsia="Times New Roman"/>
          <w:sz w:val="25"/>
          <w:szCs w:val="25"/>
        </w:rPr>
      </w:pPr>
    </w:p>
    <w:p w:rsidR="0005604E" w:rsidRDefault="00B46BBE">
      <w:pPr>
        <w:numPr>
          <w:ilvl w:val="1"/>
          <w:numId w:val="15"/>
        </w:numPr>
        <w:tabs>
          <w:tab w:val="left" w:pos="942"/>
        </w:tabs>
        <w:ind w:left="942" w:hanging="255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Установить объем расходов на обслуживание муниципального долга на 2020 год</w:t>
      </w:r>
    </w:p>
    <w:p w:rsidR="0005604E" w:rsidRDefault="00B46BBE">
      <w:pPr>
        <w:numPr>
          <w:ilvl w:val="0"/>
          <w:numId w:val="15"/>
        </w:numPr>
        <w:tabs>
          <w:tab w:val="left" w:pos="182"/>
        </w:tabs>
        <w:ind w:left="182" w:hanging="182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сумме 0,0 рублей, на 2021 год в сумме  0,0 рублей, на 2022 год в сумме 0,0 рублей.</w:t>
      </w:r>
    </w:p>
    <w:p w:rsidR="0005604E" w:rsidRDefault="0005604E">
      <w:pPr>
        <w:spacing w:line="13" w:lineRule="exact"/>
        <w:rPr>
          <w:sz w:val="20"/>
          <w:szCs w:val="20"/>
        </w:rPr>
      </w:pPr>
    </w:p>
    <w:p w:rsidR="0005604E" w:rsidRDefault="00B46BBE">
      <w:pPr>
        <w:spacing w:line="237" w:lineRule="auto"/>
        <w:ind w:left="2" w:firstLine="710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.3. Установить предельный объем муниципальных заимствований, направляемых на финансирование дефицита местного бюджета и погашение долговых обязательств, на 2020 год в сумме 0,0 рублей, на 2021 год в сумме 0,0 рублей, на 2022 год в сумме 0,0 рублей.</w:t>
      </w:r>
    </w:p>
    <w:p w:rsidR="0005604E" w:rsidRDefault="0005604E">
      <w:pPr>
        <w:spacing w:line="4" w:lineRule="exact"/>
        <w:rPr>
          <w:sz w:val="20"/>
          <w:szCs w:val="20"/>
        </w:rPr>
      </w:pPr>
    </w:p>
    <w:p w:rsidR="0005604E" w:rsidRDefault="00B46BBE">
      <w:pPr>
        <w:tabs>
          <w:tab w:val="left" w:pos="3701"/>
          <w:tab w:val="left" w:pos="6101"/>
          <w:tab w:val="left" w:pos="7741"/>
        </w:tabs>
        <w:ind w:left="702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Статья 8. Программы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муниципальных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гарантий,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муниципальных</w:t>
      </w:r>
    </w:p>
    <w:p w:rsidR="0005604E" w:rsidRDefault="00B46BBE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внутренних и внешних заимствований.</w:t>
      </w:r>
    </w:p>
    <w:p w:rsidR="0005604E" w:rsidRDefault="00B46BBE">
      <w:pPr>
        <w:tabs>
          <w:tab w:val="left" w:pos="2221"/>
          <w:tab w:val="left" w:pos="3661"/>
          <w:tab w:val="left" w:pos="5601"/>
          <w:tab w:val="left" w:pos="6781"/>
          <w:tab w:val="left" w:pos="8181"/>
        </w:tabs>
        <w:ind w:left="70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1.Утвердить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Программу</w:t>
      </w:r>
      <w:r>
        <w:rPr>
          <w:rFonts w:eastAsia="Times New Roman"/>
          <w:sz w:val="25"/>
          <w:szCs w:val="25"/>
        </w:rPr>
        <w:tab/>
        <w:t>муниципальных</w:t>
      </w:r>
      <w:r>
        <w:rPr>
          <w:rFonts w:eastAsia="Times New Roman"/>
          <w:sz w:val="25"/>
          <w:szCs w:val="25"/>
        </w:rPr>
        <w:tab/>
        <w:t>гарантий</w:t>
      </w:r>
      <w:r>
        <w:rPr>
          <w:rFonts w:eastAsia="Times New Roman"/>
          <w:sz w:val="25"/>
          <w:szCs w:val="25"/>
        </w:rPr>
        <w:tab/>
        <w:t>бюджета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Березинского</w:t>
      </w:r>
    </w:p>
    <w:p w:rsidR="0005604E" w:rsidRDefault="0005604E">
      <w:pPr>
        <w:spacing w:line="13" w:lineRule="exact"/>
        <w:rPr>
          <w:sz w:val="20"/>
          <w:szCs w:val="20"/>
        </w:rPr>
      </w:pPr>
    </w:p>
    <w:p w:rsidR="0005604E" w:rsidRDefault="00B46BBE">
      <w:pPr>
        <w:spacing w:line="236" w:lineRule="auto"/>
        <w:ind w:left="2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сельского поселения на 2020 год согласно приложению 8 и программу муниципальный гарантий бюджета Березинского сельского поселения на плановый период 2021 и 2022 годов согласно приложению 9.</w:t>
      </w:r>
    </w:p>
    <w:p w:rsidR="0005604E" w:rsidRDefault="0005604E">
      <w:pPr>
        <w:spacing w:line="15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16"/>
        </w:numPr>
        <w:tabs>
          <w:tab w:val="left" w:pos="939"/>
        </w:tabs>
        <w:spacing w:line="237" w:lineRule="auto"/>
        <w:ind w:left="2" w:firstLine="685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Утвердить Программу муниципальных внутренних и внешних заимствований бюджета Березинского сельского поселения на 2020 год согласно приложению 10 и программу муниципальный внутренних и внешних заимствований бюджета Березинского сельского поселения на плановый период 2021 и 2022 годов согласно приложению 11.</w:t>
      </w:r>
    </w:p>
    <w:p w:rsidR="0005604E" w:rsidRDefault="0005604E">
      <w:pPr>
        <w:spacing w:line="305" w:lineRule="exact"/>
        <w:rPr>
          <w:sz w:val="20"/>
          <w:szCs w:val="20"/>
        </w:rPr>
      </w:pPr>
    </w:p>
    <w:p w:rsidR="0005604E" w:rsidRDefault="00B46BBE">
      <w:pPr>
        <w:spacing w:line="235" w:lineRule="auto"/>
        <w:ind w:left="2" w:firstLine="127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Статья 9</w:t>
      </w:r>
      <w:r>
        <w:rPr>
          <w:rFonts w:eastAsia="Times New Roman"/>
          <w:sz w:val="25"/>
          <w:szCs w:val="25"/>
        </w:rPr>
        <w:t>.</w:t>
      </w:r>
      <w:r>
        <w:rPr>
          <w:rFonts w:eastAsia="Times New Roman"/>
          <w:b/>
          <w:bCs/>
          <w:sz w:val="25"/>
          <w:szCs w:val="25"/>
        </w:rPr>
        <w:t xml:space="preserve"> Межбюджетные трансферты бюджету Чесменского муниципального района из бюджета Березинского сельского поселения.</w:t>
      </w:r>
    </w:p>
    <w:p w:rsidR="0005604E" w:rsidRDefault="0005604E">
      <w:pPr>
        <w:spacing w:line="12" w:lineRule="exact"/>
        <w:rPr>
          <w:sz w:val="20"/>
          <w:szCs w:val="20"/>
        </w:rPr>
      </w:pPr>
    </w:p>
    <w:p w:rsidR="0005604E" w:rsidRDefault="00B46BBE">
      <w:pPr>
        <w:spacing w:line="237" w:lineRule="auto"/>
        <w:ind w:left="2" w:firstLine="708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Утвердить общий объем межбюджетных трансфертов, предоставляемых бюджету Чесменского муниципального района из бюджета Березинского сельского поселения на 2020 год в сумме 0,0 тыс</w:t>
      </w:r>
      <w:r>
        <w:rPr>
          <w:rFonts w:eastAsia="Times New Roman"/>
          <w:b/>
          <w:bCs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рублей, на 2021 год в сумме 0,0 рублей, на 2022 год в сумме 0,0 рублей.</w:t>
      </w:r>
    </w:p>
    <w:p w:rsidR="0005604E" w:rsidRDefault="0005604E">
      <w:pPr>
        <w:sectPr w:rsidR="0005604E">
          <w:pgSz w:w="11900" w:h="16838"/>
          <w:pgMar w:top="728" w:right="846" w:bottom="1440" w:left="1418" w:header="0" w:footer="0" w:gutter="0"/>
          <w:cols w:space="720" w:equalWidth="0">
            <w:col w:w="9642"/>
          </w:cols>
        </w:sect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376" w:lineRule="exact"/>
        <w:rPr>
          <w:sz w:val="20"/>
          <w:szCs w:val="20"/>
        </w:rPr>
      </w:pPr>
    </w:p>
    <w:p w:rsidR="0005604E" w:rsidRDefault="00B46BBE">
      <w:pPr>
        <w:ind w:left="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Председатель Совета депутатов</w:t>
      </w:r>
    </w:p>
    <w:p w:rsidR="0005604E" w:rsidRDefault="00B46BBE">
      <w:pPr>
        <w:ind w:left="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сельского поселения</w:t>
      </w:r>
    </w:p>
    <w:p w:rsidR="0005604E" w:rsidRDefault="00B46BB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368" w:lineRule="exact"/>
        <w:rPr>
          <w:sz w:val="20"/>
          <w:szCs w:val="20"/>
        </w:rPr>
      </w:pPr>
    </w:p>
    <w:p w:rsidR="0005604E" w:rsidRDefault="00B46BB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А.В. Кожемякина</w:t>
      </w:r>
    </w:p>
    <w:p w:rsidR="0005604E" w:rsidRDefault="0005604E">
      <w:pPr>
        <w:spacing w:line="487" w:lineRule="exact"/>
        <w:rPr>
          <w:sz w:val="20"/>
          <w:szCs w:val="20"/>
        </w:rPr>
      </w:pPr>
    </w:p>
    <w:p w:rsidR="0005604E" w:rsidRDefault="0005604E">
      <w:pPr>
        <w:sectPr w:rsidR="0005604E">
          <w:type w:val="continuous"/>
          <w:pgSz w:w="11900" w:h="16838"/>
          <w:pgMar w:top="728" w:right="846" w:bottom="1440" w:left="1418" w:header="0" w:footer="0" w:gutter="0"/>
          <w:cols w:num="2" w:space="720" w:equalWidth="0">
            <w:col w:w="6362" w:space="720"/>
            <w:col w:w="2560"/>
          </w:cols>
        </w:sectPr>
      </w:pPr>
    </w:p>
    <w:p w:rsidR="0005604E" w:rsidRDefault="0005604E">
      <w:pPr>
        <w:spacing w:line="87" w:lineRule="exact"/>
        <w:rPr>
          <w:sz w:val="20"/>
          <w:szCs w:val="20"/>
        </w:rPr>
      </w:pPr>
    </w:p>
    <w:p w:rsidR="0005604E" w:rsidRDefault="00B46BBE">
      <w:pPr>
        <w:ind w:left="2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Глава сельского поселения</w:t>
      </w:r>
    </w:p>
    <w:p w:rsidR="0005604E" w:rsidRDefault="00B46BB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5604E" w:rsidRDefault="0005604E">
      <w:pPr>
        <w:spacing w:line="67" w:lineRule="exact"/>
        <w:rPr>
          <w:sz w:val="20"/>
          <w:szCs w:val="20"/>
        </w:rPr>
      </w:pPr>
    </w:p>
    <w:p w:rsidR="0005604E" w:rsidRDefault="00B46BBE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Н.В. Ибрагимова</w:t>
      </w:r>
    </w:p>
    <w:p w:rsidR="0005604E" w:rsidRDefault="0005604E">
      <w:pPr>
        <w:sectPr w:rsidR="0005604E">
          <w:type w:val="continuous"/>
          <w:pgSz w:w="11900" w:h="16838"/>
          <w:pgMar w:top="728" w:right="846" w:bottom="1440" w:left="1418" w:header="0" w:footer="0" w:gutter="0"/>
          <w:cols w:num="2" w:space="720" w:equalWidth="0">
            <w:col w:w="6402" w:space="720"/>
            <w:col w:w="2520"/>
          </w:cols>
        </w:sectPr>
      </w:pPr>
    </w:p>
    <w:p w:rsidR="0005604E" w:rsidRDefault="00B46BBE">
      <w:pPr>
        <w:ind w:left="8140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Приложение 1</w:t>
      </w:r>
    </w:p>
    <w:p w:rsidR="0005604E" w:rsidRDefault="0005604E">
      <w:pPr>
        <w:spacing w:line="12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17"/>
        </w:numPr>
        <w:tabs>
          <w:tab w:val="left" w:pos="3183"/>
        </w:tabs>
        <w:spacing w:line="234" w:lineRule="auto"/>
        <w:ind w:left="3440" w:right="580" w:hanging="43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решению Совета депутатов Березинского сельского поселения «О бюджете Березинского сельского поселения на 2020 год</w:t>
      </w:r>
    </w:p>
    <w:p w:rsidR="0005604E" w:rsidRDefault="0005604E">
      <w:pPr>
        <w:spacing w:line="1" w:lineRule="exact"/>
        <w:rPr>
          <w:rFonts w:eastAsia="Times New Roman"/>
          <w:sz w:val="24"/>
          <w:szCs w:val="24"/>
        </w:rPr>
      </w:pPr>
    </w:p>
    <w:p w:rsidR="0005604E" w:rsidRDefault="00B46BBE" w:rsidP="00B46BBE">
      <w:pPr>
        <w:tabs>
          <w:tab w:val="left" w:pos="6260"/>
        </w:tabs>
        <w:ind w:left="6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плановый период 2021 и 2022</w:t>
      </w:r>
    </w:p>
    <w:p w:rsidR="0005604E" w:rsidRDefault="00B46BBE">
      <w:pPr>
        <w:ind w:right="5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годов»</w:t>
      </w:r>
    </w:p>
    <w:p w:rsidR="0005604E" w:rsidRDefault="00B46BBE">
      <w:pPr>
        <w:tabs>
          <w:tab w:val="left" w:pos="1160"/>
        </w:tabs>
        <w:ind w:right="5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«23» декабря 2019 года</w:t>
      </w:r>
      <w:r>
        <w:rPr>
          <w:rFonts w:eastAsia="Times New Roman"/>
          <w:sz w:val="24"/>
          <w:szCs w:val="24"/>
        </w:rPr>
        <w:tab/>
        <w:t>№ 29</w:t>
      </w:r>
    </w:p>
    <w:p w:rsidR="0005604E" w:rsidRDefault="0005604E">
      <w:pPr>
        <w:spacing w:line="326" w:lineRule="exact"/>
        <w:rPr>
          <w:sz w:val="20"/>
          <w:szCs w:val="20"/>
        </w:rPr>
      </w:pPr>
    </w:p>
    <w:p w:rsidR="0005604E" w:rsidRDefault="00B46BBE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Нормативы</w:t>
      </w:r>
    </w:p>
    <w:p w:rsidR="0005604E" w:rsidRDefault="00B46BBE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доходов бюджета Березинского сельского поселения на 2020 год и </w:t>
      </w:r>
      <w:proofErr w:type="gramStart"/>
      <w:r>
        <w:rPr>
          <w:rFonts w:eastAsia="Times New Roman"/>
          <w:b/>
          <w:bCs/>
          <w:sz w:val="26"/>
          <w:szCs w:val="26"/>
        </w:rPr>
        <w:t>на</w:t>
      </w:r>
      <w:proofErr w:type="gramEnd"/>
    </w:p>
    <w:p w:rsidR="0005604E" w:rsidRDefault="00B46BBE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плановый период 2021 и 2022 годов.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740"/>
        <w:gridCol w:w="1600"/>
        <w:gridCol w:w="1480"/>
        <w:gridCol w:w="2000"/>
        <w:gridCol w:w="1840"/>
        <w:gridCol w:w="30"/>
      </w:tblGrid>
      <w:tr w:rsidR="0005604E">
        <w:trPr>
          <w:trHeight w:val="274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:rsidR="0005604E" w:rsidRDefault="00B46BBE">
            <w:pPr>
              <w:spacing w:line="271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процентах)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Бюджет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05604E" w:rsidRDefault="00B46BBE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 дохода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сельского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поселения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9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Доходы   от   погашения   задолженности   и   перерасчетов   </w:t>
            </w: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81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отмененным налогам, сборам и иным обязательным платежам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Земельный налог (по обязательствам, возникшим до 1 января 2006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0"/>
        </w:trPr>
        <w:tc>
          <w:tcPr>
            <w:tcW w:w="810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года),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мобилизуемый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на территориях сельских поселений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0"/>
        </w:trPr>
        <w:tc>
          <w:tcPr>
            <w:tcW w:w="810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1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Доходы   от   использования   имущества,   находящегося   </w:t>
            </w: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61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государственной и муниципальной собственности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Доходы  от  размещения  временно  свободных  средств  бюджетов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8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сельских поселений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9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Доходы  от  оказания  платных  услуг  и  компенсации  затрат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государства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Доходы  от  оказания  информационных  услуг  органами  местного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самоуправления   сельских   поселений,   казенными   учреждениями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0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сельских поселений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Плата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за</w:t>
            </w:r>
            <w:proofErr w:type="gramEnd"/>
          </w:p>
        </w:tc>
        <w:tc>
          <w:tcPr>
            <w:tcW w:w="6820" w:type="dxa"/>
            <w:gridSpan w:val="4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оказание  услуг  по  присоединению  объектов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дорожного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0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сервиса  к  автомобильным  дорогам  общего  пользования  местного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0"/>
        </w:trPr>
        <w:tc>
          <w:tcPr>
            <w:tcW w:w="81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значения,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зачисляемая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в бюджеты сельских поселений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462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Прочие  доходы  от  оказания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платных</w:t>
            </w:r>
            <w:proofErr w:type="gramEnd"/>
          </w:p>
        </w:tc>
        <w:tc>
          <w:tcPr>
            <w:tcW w:w="3480" w:type="dxa"/>
            <w:gridSpan w:val="2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услуг  (работ)  получателями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0"/>
        </w:trPr>
        <w:tc>
          <w:tcPr>
            <w:tcW w:w="462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средств бюджетов сельских поселений</w:t>
            </w:r>
          </w:p>
        </w:tc>
        <w:tc>
          <w:tcPr>
            <w:tcW w:w="1480" w:type="dxa"/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0"/>
        </w:trPr>
        <w:tc>
          <w:tcPr>
            <w:tcW w:w="462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8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Доходы, поступающие в порядке возмещения расходов, понесенных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9"/>
        </w:trPr>
        <w:tc>
          <w:tcPr>
            <w:tcW w:w="810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связи с эксплуатацией имущества сельских поселений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1"/>
        </w:trPr>
        <w:tc>
          <w:tcPr>
            <w:tcW w:w="810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9"/>
        </w:trPr>
        <w:tc>
          <w:tcPr>
            <w:tcW w:w="81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0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81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Денежные средства, полученные от реализации принудительно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изъятого имущества, подлежащие зачислению в бюджет сельского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поселения (в части реализации основных средств по указанному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имуществу)</w:t>
            </w:r>
          </w:p>
        </w:tc>
        <w:tc>
          <w:tcPr>
            <w:tcW w:w="16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Денежные средства, полученные от реализации принудительно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изъятого имущества, подлежащие зачислению в бюджет сельского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поселения (в части реализации материальных запасов по указанному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имуществу)</w:t>
            </w:r>
          </w:p>
        </w:tc>
        <w:tc>
          <w:tcPr>
            <w:tcW w:w="16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61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9"/>
        </w:trPr>
        <w:tc>
          <w:tcPr>
            <w:tcW w:w="61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Доходы от административных платежей и сборов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Платежи,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взимаемые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органами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местного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самоуправления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884" w:right="265" w:bottom="595" w:left="1440" w:header="0" w:footer="0" w:gutter="0"/>
          <w:cols w:space="720" w:equalWidth="0">
            <w:col w:w="10200"/>
          </w:cols>
        </w:sectPr>
      </w:pPr>
    </w:p>
    <w:p w:rsidR="0005604E" w:rsidRDefault="0005604E">
      <w:pPr>
        <w:spacing w:line="1" w:lineRule="exact"/>
        <w:rPr>
          <w:sz w:val="20"/>
          <w:szCs w:val="20"/>
        </w:rPr>
      </w:pPr>
      <w:bookmarkStart w:id="4" w:name="page5"/>
      <w:bookmarkEnd w:id="4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00"/>
        <w:gridCol w:w="1840"/>
        <w:gridCol w:w="30"/>
      </w:tblGrid>
      <w:tr w:rsidR="0005604E">
        <w:trPr>
          <w:trHeight w:val="308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Бюджет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 дохода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сельского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поселения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(организациями)  сельских  поселений  за  выполнение  определенных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0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функций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0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Доходы от штрафов, санкций, возмещения ущерба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Платежи в целях возмещения убытков, причиненных уклонением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заключения с муниципальным органом сельского поселения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(муниципальным казенным учреждением)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муниципального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контракта, а также иные денежные средства, подлежащие зачислению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бюджет сельского поселения за нарушение законодательства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Российской Федерации о контрактной системе в сфере закупок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товаров, работ, услуг для обеспечения государственных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муниципальных нужд (за исключением муниципального контракта,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финансируемого за счет средств муниципального дорожного фонда)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Платежи в целях возмещения убытков, причиненных уклонением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заключения с муниципальным органом сельского поселения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(муниципальным казенным учреждением)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муниципального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контракта, финансируемого за счет средств муниципального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дорожного фонда, а также иные денежные средства, подлежащие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зачислению в бюджет сельского поселения за нарушение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законодательства Российской Федерации о контрактной системе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сфере закупок товаров, работ, услуг для обеспечения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государственных и муниципальных нужд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Платежи в целях возмещения ущерба при расторжении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муниципального контракта, заключенного с муниципальным органом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сельского поселения (муниципальным казенным учреждением),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72"/>
        </w:trPr>
        <w:tc>
          <w:tcPr>
            <w:tcW w:w="8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связи с односторонним отказом исполнителя (подрядчика)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от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его</w:t>
            </w:r>
            <w:proofErr w:type="gram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73"/>
        </w:trPr>
        <w:tc>
          <w:tcPr>
            <w:tcW w:w="8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исполнения (за исключением муниципального контракта,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финансируемого за счет средств муниципального дорожного фонда)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Платежи в целях возмещения ущерба при расторжении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муниципального контракта, финансируемого за счет средств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72"/>
        </w:trPr>
        <w:tc>
          <w:tcPr>
            <w:tcW w:w="8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муниципального дорожного фонда сельского поселения, в связи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72"/>
        </w:trPr>
        <w:tc>
          <w:tcPr>
            <w:tcW w:w="8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односторонним отказом исполнителя (подрядчика) от его исполнения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Денежныевзыскания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,н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алагаемыеввозмещениеущерба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12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причиненноговрезультатенезаконногоилинецелевого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использования  бюджетных  средств  (в  части  бюджетов  сельских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0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поселений)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Платежи,  уплачиваемые  в  целях  возмещения  вреда,  причиняемого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автомобильным    дорогам    местного    значения 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транспортными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0"/>
        </w:trPr>
        <w:tc>
          <w:tcPr>
            <w:tcW w:w="8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средствами,  осуществляющими  перевозки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тяжеловесных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 и  (или)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9"/>
        </w:trPr>
        <w:tc>
          <w:tcPr>
            <w:tcW w:w="8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1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крупногабаритных грузов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0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Доходы от прочих неналоговых доходов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47" w:right="265" w:bottom="684" w:left="1440" w:header="0" w:footer="0" w:gutter="0"/>
          <w:cols w:space="720" w:equalWidth="0">
            <w:col w:w="10200"/>
          </w:cols>
        </w:sectPr>
      </w:pPr>
    </w:p>
    <w:p w:rsidR="0005604E" w:rsidRDefault="0005604E">
      <w:pPr>
        <w:spacing w:line="1" w:lineRule="exact"/>
        <w:rPr>
          <w:sz w:val="20"/>
          <w:szCs w:val="20"/>
        </w:rPr>
      </w:pPr>
      <w:bookmarkStart w:id="5" w:name="page6"/>
      <w:bookmarkEnd w:id="5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00"/>
        <w:gridCol w:w="1840"/>
        <w:gridCol w:w="30"/>
      </w:tblGrid>
      <w:tr w:rsidR="0005604E">
        <w:trPr>
          <w:trHeight w:val="308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Бюджет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 дохода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сельского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поселения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Невыясненные  поступления,  зачисляемые  в  бюджеты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сельских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9"/>
        </w:trPr>
        <w:tc>
          <w:tcPr>
            <w:tcW w:w="8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поселений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1"/>
        </w:trPr>
        <w:tc>
          <w:tcPr>
            <w:tcW w:w="8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Возмещение потерь сельскохозяйственного производства, связанных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9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   изъятием   сельскохозяйственных   угодий,   расположенных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0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территориях сельских поселений (по обязательствам, возникшим до 1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04"/>
        </w:trPr>
        <w:tc>
          <w:tcPr>
            <w:tcW w:w="8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января 2008 года)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94"/>
        </w:trPr>
        <w:tc>
          <w:tcPr>
            <w:tcW w:w="8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12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8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Средства самообложения граждан, зачисляемые в бюджеты сельских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9"/>
        </w:trPr>
        <w:tc>
          <w:tcPr>
            <w:tcW w:w="8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поселений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1"/>
        </w:trPr>
        <w:tc>
          <w:tcPr>
            <w:tcW w:w="8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9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Доходы от безвозмездных поступлений от других бюджетов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бюджетной системы Российской Федерации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Дотации бюджетам сельских поселений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9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Субсидии бюджетам сельских поселений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Субвенции бюджетам сельских поселений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9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Иные межбюджетные трансферты, передаваемые бюджетам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сельских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72"/>
        </w:trPr>
        <w:tc>
          <w:tcPr>
            <w:tcW w:w="8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поселений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72"/>
        </w:trPr>
        <w:tc>
          <w:tcPr>
            <w:tcW w:w="8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9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8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Доходы от безвозмездных поступлений от государственных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(муниципальных) организаций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Безвозмездные поступления от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государственных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(муниципальных)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73"/>
        </w:trPr>
        <w:tc>
          <w:tcPr>
            <w:tcW w:w="8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организаций в бюджеты сельских поселений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72"/>
        </w:trPr>
        <w:tc>
          <w:tcPr>
            <w:tcW w:w="8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9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Доходы от безвозмездных поступлений от негосударственных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организаций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7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Безвозмездные поступления от негосударственных организаций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72"/>
        </w:trPr>
        <w:tc>
          <w:tcPr>
            <w:tcW w:w="8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бюджеты сельских поселений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72"/>
        </w:trPr>
        <w:tc>
          <w:tcPr>
            <w:tcW w:w="8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9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Доходы от прочих безвозмездных поступлений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9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Доходы от перечислений для осуществления возврата (зачета)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излишне уплаченных или излишне взысканных сумм налогов,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сборов и иных платежей, а также сумм процентов </w:t>
            </w: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за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несвоевременное осуществление такого возврата и процентов,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начисленных</w:t>
            </w:r>
            <w:proofErr w:type="gram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на излишне взысканные суммы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47" w:right="265" w:bottom="912" w:left="1440" w:header="0" w:footer="0" w:gutter="0"/>
          <w:cols w:space="720" w:equalWidth="0">
            <w:col w:w="10200"/>
          </w:cols>
        </w:sectPr>
      </w:pPr>
    </w:p>
    <w:p w:rsidR="0005604E" w:rsidRDefault="0005604E">
      <w:pPr>
        <w:spacing w:line="1" w:lineRule="exact"/>
        <w:rPr>
          <w:sz w:val="20"/>
          <w:szCs w:val="20"/>
        </w:rPr>
      </w:pPr>
      <w:bookmarkStart w:id="6" w:name="page7"/>
      <w:bookmarkEnd w:id="6"/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00"/>
        <w:gridCol w:w="1840"/>
      </w:tblGrid>
      <w:tr w:rsidR="0005604E">
        <w:trPr>
          <w:trHeight w:val="308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Бюджет</w:t>
            </w:r>
          </w:p>
        </w:tc>
      </w:tr>
      <w:tr w:rsidR="0005604E">
        <w:trPr>
          <w:trHeight w:val="299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 дохода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сельского</w:t>
            </w:r>
          </w:p>
        </w:tc>
      </w:tr>
      <w:tr w:rsidR="0005604E">
        <w:trPr>
          <w:trHeight w:val="299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поселения</w:t>
            </w:r>
          </w:p>
        </w:tc>
      </w:tr>
      <w:tr w:rsidR="0005604E">
        <w:trPr>
          <w:trHeight w:val="287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Перечисления из бюджетов сельских поселений (в бюджеты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поселений) для осуществления возврата (зачета) излишне уплаченных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или излишне взысканных сумм налогов, сборов и иных платежей, 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также сумм процентов за несвоевременное осуществление такого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возврата и процентов, начисленных на излишне взысканные суммы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</w:tr>
      <w:tr w:rsidR="0005604E">
        <w:trPr>
          <w:trHeight w:val="288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Доходы бюджетов бюджетной системы Российской Федерации </w:t>
            </w: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от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возврата остатков субсидий, субвенций и иных межбюджетных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трансфертов, имеющих целевое назначение, прошлых лет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245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</w:tr>
      <w:tr w:rsidR="0005604E">
        <w:trPr>
          <w:trHeight w:val="287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Доходы бюджетов сельских поселений от возврата бюджетами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бюджетной системы Российской Федерации остатков субсидий,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субвенций и иных межбюджетных трансфертов, имеющих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целевое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назначение, прошлых лет, а также от возврата организациями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остатков субсидий прошлых лет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248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</w:tr>
      <w:tr w:rsidR="0005604E">
        <w:trPr>
          <w:trHeight w:val="288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Возврат остатков субсидий, субвенций и иных межбюджетных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трансфертов, имеющих целевое назначение, прошлых лет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245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</w:tr>
      <w:tr w:rsidR="0005604E">
        <w:trPr>
          <w:trHeight w:val="286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Возврат остатков субсидий, субвенций и иных межбюджетных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344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трансфертов, имеющих целевое назначение, прошлых лет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из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</w:tr>
      <w:tr w:rsidR="0005604E">
        <w:trPr>
          <w:trHeight w:val="343"/>
        </w:trPr>
        <w:tc>
          <w:tcPr>
            <w:tcW w:w="8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бюджетов сельских поселений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</w:tr>
      <w:tr w:rsidR="0005604E">
        <w:trPr>
          <w:trHeight w:val="249"/>
        </w:trPr>
        <w:tc>
          <w:tcPr>
            <w:tcW w:w="8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47" w:right="265" w:bottom="1440" w:left="1440" w:header="0" w:footer="0" w:gutter="0"/>
          <w:cols w:space="720" w:equalWidth="0">
            <w:col w:w="10200"/>
          </w:cols>
        </w:sectPr>
      </w:pPr>
    </w:p>
    <w:p w:rsidR="001E2A93" w:rsidRDefault="001E2A93" w:rsidP="001E2A93">
      <w:pPr>
        <w:ind w:left="9240"/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23"/>
          <w:szCs w:val="23"/>
        </w:rPr>
        <w:lastRenderedPageBreak/>
        <w:t>Приложение 2</w:t>
      </w:r>
    </w:p>
    <w:p w:rsidR="001E2A93" w:rsidRDefault="001E2A93" w:rsidP="001E2A93">
      <w:pPr>
        <w:spacing w:line="55" w:lineRule="exact"/>
        <w:rPr>
          <w:sz w:val="24"/>
          <w:szCs w:val="24"/>
        </w:rPr>
      </w:pPr>
    </w:p>
    <w:p w:rsidR="001E2A93" w:rsidRDefault="001E2A93" w:rsidP="001E2A93">
      <w:pPr>
        <w:numPr>
          <w:ilvl w:val="0"/>
          <w:numId w:val="30"/>
        </w:numPr>
        <w:tabs>
          <w:tab w:val="left" w:pos="4463"/>
        </w:tabs>
        <w:spacing w:line="268" w:lineRule="auto"/>
        <w:ind w:left="4760" w:right="60" w:hanging="465"/>
        <w:jc w:val="right"/>
        <w:rPr>
          <w:rFonts w:eastAsia="Times New Roman"/>
        </w:rPr>
      </w:pPr>
      <w:r>
        <w:rPr>
          <w:rFonts w:eastAsia="Times New Roman"/>
        </w:rPr>
        <w:t>решению Совета депутатов Березинского сельского  поселения «О бюджете Березинского сельского  поселения на 2020 год</w:t>
      </w:r>
    </w:p>
    <w:p w:rsidR="001E2A93" w:rsidRDefault="001E2A93" w:rsidP="001E2A93">
      <w:pPr>
        <w:numPr>
          <w:ilvl w:val="1"/>
          <w:numId w:val="30"/>
        </w:numPr>
        <w:tabs>
          <w:tab w:val="left" w:pos="7000"/>
        </w:tabs>
        <w:ind w:left="7000" w:hanging="23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плановый период 2021 и 2022 годов»</w:t>
      </w:r>
    </w:p>
    <w:p w:rsidR="001E2A93" w:rsidRDefault="001E2A93" w:rsidP="001E2A93">
      <w:pPr>
        <w:spacing w:line="33" w:lineRule="exact"/>
        <w:rPr>
          <w:sz w:val="24"/>
          <w:szCs w:val="24"/>
        </w:rPr>
      </w:pPr>
    </w:p>
    <w:p w:rsidR="001E2A93" w:rsidRDefault="00A76F2F" w:rsidP="001E2A93">
      <w:pPr>
        <w:ind w:left="70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от  23 декабря </w:t>
      </w:r>
      <w:r w:rsidR="001E2A93">
        <w:rPr>
          <w:rFonts w:eastAsia="Times New Roman"/>
          <w:sz w:val="23"/>
          <w:szCs w:val="23"/>
        </w:rPr>
        <w:t xml:space="preserve">2019 года № </w:t>
      </w:r>
      <w:r>
        <w:rPr>
          <w:rFonts w:eastAsia="Times New Roman"/>
          <w:sz w:val="23"/>
          <w:szCs w:val="23"/>
        </w:rPr>
        <w:t>29</w:t>
      </w:r>
    </w:p>
    <w:p w:rsidR="001E2A93" w:rsidRDefault="001E2A93" w:rsidP="001E2A93">
      <w:pPr>
        <w:spacing w:line="200" w:lineRule="exact"/>
        <w:rPr>
          <w:sz w:val="24"/>
          <w:szCs w:val="24"/>
        </w:rPr>
      </w:pPr>
    </w:p>
    <w:p w:rsidR="001E2A93" w:rsidRDefault="001E2A93" w:rsidP="001E2A93">
      <w:pPr>
        <w:spacing w:line="200" w:lineRule="exact"/>
        <w:rPr>
          <w:sz w:val="24"/>
          <w:szCs w:val="24"/>
        </w:rPr>
      </w:pPr>
    </w:p>
    <w:p w:rsidR="001E2A93" w:rsidRDefault="001E2A93" w:rsidP="001E2A93">
      <w:pPr>
        <w:spacing w:line="34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220"/>
        <w:gridCol w:w="160"/>
        <w:gridCol w:w="7180"/>
        <w:gridCol w:w="30"/>
      </w:tblGrid>
      <w:tr w:rsidR="001E2A93" w:rsidTr="00AE2485">
        <w:trPr>
          <w:trHeight w:val="264"/>
        </w:trPr>
        <w:tc>
          <w:tcPr>
            <w:tcW w:w="1140" w:type="dxa"/>
            <w:vAlign w:val="bottom"/>
          </w:tcPr>
          <w:p w:rsidR="001E2A93" w:rsidRDefault="001E2A93" w:rsidP="00AE2485"/>
        </w:tc>
        <w:tc>
          <w:tcPr>
            <w:tcW w:w="9560" w:type="dxa"/>
            <w:gridSpan w:val="3"/>
            <w:vAlign w:val="bottom"/>
          </w:tcPr>
          <w:p w:rsidR="001E2A93" w:rsidRDefault="001E2A93" w:rsidP="00AE2485">
            <w:pPr>
              <w:ind w:right="10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ПЕРЕЧЕНЬ ГЛАВНЫХ АДМИНИСТРАТОРОВ ДОХОДОВ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91"/>
        </w:trPr>
        <w:tc>
          <w:tcPr>
            <w:tcW w:w="1140" w:type="dxa"/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vAlign w:val="bottom"/>
          </w:tcPr>
          <w:p w:rsidR="001E2A93" w:rsidRDefault="001E2A93" w:rsidP="00AE2485">
            <w:pPr>
              <w:ind w:right="10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БЮДЖЕТА БЕРЕЗИНСКОГО СЕЛЬСКОГО ПОСЕЛЕНИЯ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492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89"/>
        </w:trPr>
        <w:tc>
          <w:tcPr>
            <w:tcW w:w="3360" w:type="dxa"/>
            <w:gridSpan w:val="2"/>
            <w:tcBorders>
              <w:left w:val="single" w:sz="8" w:space="0" w:color="auto"/>
            </w:tcBorders>
            <w:vAlign w:val="bottom"/>
          </w:tcPr>
          <w:p w:rsidR="001E2A93" w:rsidRDefault="001E2A93" w:rsidP="00AE2485">
            <w:pPr>
              <w:spacing w:line="189" w:lineRule="exact"/>
              <w:ind w:left="6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6"/>
                <w:szCs w:val="16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32"/>
        </w:trPr>
        <w:tc>
          <w:tcPr>
            <w:tcW w:w="3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ind w:left="6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Российской федерации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Наименование главного администратора доходов бюджета Березинского сельского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80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Главного</w:t>
            </w:r>
          </w:p>
        </w:tc>
        <w:tc>
          <w:tcPr>
            <w:tcW w:w="2220" w:type="dxa"/>
            <w:vMerge w:val="restart"/>
            <w:vAlign w:val="bottom"/>
          </w:tcPr>
          <w:p w:rsidR="001E2A93" w:rsidRDefault="001E2A93" w:rsidP="00AE2485">
            <w:pPr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доходов бюджета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поселения, кода бюджетной классификации Российской Федерации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83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>администрато</w:t>
            </w:r>
            <w:proofErr w:type="spellEnd"/>
          </w:p>
        </w:tc>
        <w:tc>
          <w:tcPr>
            <w:tcW w:w="2220" w:type="dxa"/>
            <w:vMerge w:val="restart"/>
            <w:vAlign w:val="bottom"/>
          </w:tcPr>
          <w:p w:rsidR="001E2A93" w:rsidRDefault="001E2A93" w:rsidP="00AE2485">
            <w:pPr>
              <w:ind w:left="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Березинского сельского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Merge/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2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ра</w:t>
            </w:r>
            <w:proofErr w:type="spellEnd"/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 доходов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ind w:left="3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7"/>
                <w:szCs w:val="17"/>
              </w:rPr>
              <w:t>поселения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9"/>
                <w:szCs w:val="1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4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007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1"/>
                <w:szCs w:val="21"/>
              </w:rPr>
            </w:pPr>
          </w:p>
        </w:tc>
        <w:tc>
          <w:tcPr>
            <w:tcW w:w="7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21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Контрольно-счетная палата Челябинской области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Доходы от денежных взысканий (штрафов), поступающие в счет погашения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007</w:t>
            </w:r>
          </w:p>
        </w:tc>
        <w:tc>
          <w:tcPr>
            <w:tcW w:w="2220" w:type="dxa"/>
            <w:vMerge w:val="restart"/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1 16 10123 01 0000 140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задолженности, образовавшейся до 1 января 2020 года, подлежащие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58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зачислению в бюджет муниципального образования по нормативам,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0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7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действовавшим в 2019 году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034</w:t>
            </w: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Главное контрольное управление Челябинской области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8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Доходы от денежных взысканий (штрафов), поступающие в счет погашения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034</w:t>
            </w:r>
          </w:p>
        </w:tc>
        <w:tc>
          <w:tcPr>
            <w:tcW w:w="2220" w:type="dxa"/>
            <w:vMerge w:val="restart"/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1 16 10123 01 0000 140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задолженности, образовавшейся до 1 января 2020 года, подлежащие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61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зачислению в бюджет муниципального образования по нормативам,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0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7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действовавшим в 2019 году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0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182</w:t>
            </w: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6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3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1  01 02000 01 0000 110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Налог на доходы физических лиц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3,4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7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1 05 03 000 01 0000 110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Единый сельскохозяйственный налог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3,4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7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1 06 01000 00 0000 110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Налог на имущество физических лиц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3,4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6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1 06 06000 00 0000 110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Земельный налог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3,4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47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182</w:t>
            </w:r>
          </w:p>
        </w:tc>
        <w:tc>
          <w:tcPr>
            <w:tcW w:w="2220" w:type="dxa"/>
            <w:vMerge w:val="restart"/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1 09 00000 00 0000 000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Задолженность и перерасчеты по отмененным налогам, сборам и иным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61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обязательным платежам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3,4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7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14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966</w:t>
            </w: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340" w:type="dxa"/>
            <w:gridSpan w:val="2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21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Администрация Березинского сельского поселения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9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1"/>
                <w:szCs w:val="21"/>
              </w:rPr>
              <w:t>Чесменского муниципального района Челябинской области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9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Государственная пошлина за совершение нотариальных действий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220" w:type="dxa"/>
            <w:vMerge w:val="restart"/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1 08 04020 01 0000 110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должностными лицами органов местного самоуправления, уполномоченными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58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в соответствии с законодательными актами Российской Федерации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0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5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совершение нотариальных действий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2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Доходы, получаемые в виде арендной платы, а также средства от продажи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220" w:type="dxa"/>
            <w:vMerge w:val="restart"/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1 11 05025 10 0000 120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права на заключение договоров аренды за земли, находящиеся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собственности сельских поселений (за исключением земельных участков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220" w:type="dxa"/>
            <w:vAlign w:val="bottom"/>
          </w:tcPr>
          <w:p w:rsidR="001E2A93" w:rsidRDefault="001E2A93" w:rsidP="00AE248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муниципальных бюджетных и автономных учреждений)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0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3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220" w:type="dxa"/>
            <w:vMerge w:val="restart"/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1 11 05075 10 0000 120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Доходы от сдачи в аренду имущества, составляющего казну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сельских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66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Merge/>
            <w:vAlign w:val="bottom"/>
          </w:tcPr>
          <w:p w:rsidR="001E2A93" w:rsidRDefault="001E2A93" w:rsidP="00AE2485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4"/>
                <w:szCs w:val="1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поселений (за исключением земельных участков)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0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7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1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Прочие поступления от использования имущества, находящегося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220" w:type="dxa"/>
            <w:vMerge w:val="restart"/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1 11 09045 10 0000 120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собственности сельских поселений (за исключением имущества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муниципальных бюджетных и автономных учреждений, а также имущества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муниципальных унитарных предприятий, в том числе казенных)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0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220" w:type="dxa"/>
            <w:vMerge w:val="restart"/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1 13 01995 10 0000 130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Прочие доходы от оказания платных услуг (работ) получателями средств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бюджетов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5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4"/>
                <w:szCs w:val="4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</w:tbl>
    <w:p w:rsidR="001E2A93" w:rsidRDefault="001E2A93" w:rsidP="001E2A93">
      <w:pPr>
        <w:sectPr w:rsidR="001E2A93">
          <w:pgSz w:w="11900" w:h="16838"/>
          <w:pgMar w:top="573" w:right="606" w:bottom="283" w:left="600" w:header="0" w:footer="0" w:gutter="0"/>
          <w:cols w:space="720" w:equalWidth="0">
            <w:col w:w="10700"/>
          </w:cols>
        </w:sectPr>
      </w:pPr>
    </w:p>
    <w:p w:rsidR="001E2A93" w:rsidRDefault="001E2A93" w:rsidP="001E2A93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380"/>
        <w:gridCol w:w="7180"/>
        <w:gridCol w:w="30"/>
      </w:tblGrid>
      <w:tr w:rsidR="001E2A93" w:rsidTr="00AE2485">
        <w:trPr>
          <w:trHeight w:val="318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1 13 0299510 0000 130</w:t>
            </w:r>
          </w:p>
        </w:tc>
        <w:tc>
          <w:tcPr>
            <w:tcW w:w="7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Прочие доходы от  компенсации затрат бюджетов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6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9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1 14 13060 10 0000 410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Доходы от приватизации имущества, находящегося в собственности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сельских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поселений, в части приватизации нефинансовых активов имущества казны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8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6"/>
                <w:szCs w:val="16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Доходы от продажи земельных участков, находящихся в собственности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1 14 06025 10 0000 430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сельских поселений (за исключением земельных участков муниципальных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бюджетных и автономных учреждений)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5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17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1 15 02050 10 0000 140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Платежи, взимаемые органами местного самоуправления (организациями)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сельских  поселений за выполнение определенных функций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0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8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Штрафы, неустойки, пени, уплаченные в случае просрочки исполнения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1 16 07010 10 0000 140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поставщиком (подрядчиком, исполнителем) обязательств, предусмотренных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муниципальным контрактом, заключенным муниципальным органом,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казенным учреждением сельского поселения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4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Иные штрафы, неустойки, пени, уплаченные в соответствии с законом или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1 16 07090 10 0000 140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договором в случае неисполнения или ненадлежащего исполнения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обязательств перед муниципальным органом, (муниципальным казенным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учреждением) сельского поселения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"/>
                <w:szCs w:val="2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8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Денежные средства, изымаемые в собственность сельского поселения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1 16 09040 10 0000 140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соответствии с решениями судов (за исключением обвинительных приговоров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судов)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7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Возмещение ущерба при возникновении страховых случаев, когда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1 16 10031 10 0000 140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1"/>
                <w:szCs w:val="21"/>
              </w:rPr>
              <w:t>выгодоприобретателями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выступают получатели средств бюджета сельского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поселения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1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Прочее возмещение ущерба, причиненного муниципальному имуществу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1 16 10032 10 0000 140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сельского поселения (за исключением имущества, закрепленного за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муниципальными бюджетными (автономными) учреждениями, унитарными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предприятиями)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0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442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Платежи в целях возмещения убытков, причиненных уклонением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от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заключения с муниципальным органом сельского поселения (муниципальным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казенным учреждением) муниципального контракта, а также иные денежные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1 16 10061 10 0000 140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средства, подлежащие зачислению в бюджет сельского поселения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за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нарушение законодательства Российской Федерации о контрактной системе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сфере закупок товаров, работ, услуг для обеспечения государственных 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муниципальных нужд (за исключением муниципального контракта,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финансируемого за счет средств муниципального дорожного фонда)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2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9"/>
                <w:szCs w:val="1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4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Платежи в целях возмещения убытков, причиненных уклонением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от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заключения с муниципальным органом сельского поселения (муниципальным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казенным учреждением) муниципального контракта, финансируемого за счет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1 16 10062 10 0000 140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средств муниципального дорожного фонда, а также иные денежные средства,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подлежащие зачислению в бюджет сельского поселения за нарушение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законодательства Российской Федерации о контрактной системе в сфере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закупок товаров, работ, услуг для обеспечения государственных 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муниципальных нужд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3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Платежи в целях возмещения ущерба при расторжении муниципального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контракта, заключенного с муниципальным органом сельского поселения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1 16 10081 10 0000 140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(муниципальным казенным учреждением), в связи с односторонним отказом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исполнителя (подрядчика) от его исполнения (за исключением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муниципального контракта, финансируемого за счет средств муниципального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дорожного фонда)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1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</w:tbl>
    <w:p w:rsidR="001E2A93" w:rsidRDefault="001E2A93" w:rsidP="001E2A93">
      <w:pPr>
        <w:sectPr w:rsidR="001E2A93">
          <w:pgSz w:w="11900" w:h="16838"/>
          <w:pgMar w:top="546" w:right="606" w:bottom="871" w:left="600" w:header="0" w:footer="0" w:gutter="0"/>
          <w:cols w:space="720" w:equalWidth="0">
            <w:col w:w="10700"/>
          </w:cols>
        </w:sectPr>
      </w:pPr>
    </w:p>
    <w:p w:rsidR="001E2A93" w:rsidRDefault="001E2A93" w:rsidP="001E2A93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380"/>
        <w:gridCol w:w="7180"/>
        <w:gridCol w:w="30"/>
      </w:tblGrid>
      <w:tr w:rsidR="001E2A93" w:rsidTr="00AE2485">
        <w:trPr>
          <w:trHeight w:val="32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Платежи в целях возмещения ущерба при расторжении муниципального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1 16 10082 10 0000 140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контракта, финансируемого за счет средств муниципального дорожного фонда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сельского поселения, в связи с односторонним отказом исполнителя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(подрядчика) от его исполнения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9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Денежные взыскания, налагаемые в возмещение ущерба, причиненного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1 16 10100 10 0000 140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результате незаконного или нецелевого использования бюджетных средств (в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части бюджетов сельских поселений)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Доходы от денежных взысканий (штрафов), поступающие в счет погашения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7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1 16 10123 01 0000 140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задолженности, образовавшейся до 1 января 2020 года, подлежащие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61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зачислению в бюджет муниципального образования по нормативам,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0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6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действовавшим в 2019 году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3.2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7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1 17 01050 10 0000 180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4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9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1 17 05050 10 0000 180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6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02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2 02 16001 10 0000 150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Дотации бюджетам сельских поселений на выравнивание бюджетной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обеспеченности из бюджетов муниципальных районов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8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Субсидии бюджетам сельских поселений на строительство, модернизацию,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7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2 02 20041 10 0000 150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ремонт и содержание автомобильных дорог общего пользования, в том числе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дорог в поселениях (за исключением автомобильных дорог федерального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значения)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2 02 29999 10 0000 150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6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4"/>
                <w:szCs w:val="14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3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Субсидии бюджетам сельских поселений на поддержку государственных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0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2 02 25555 10 0000 150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программ субъектов Российской Федерации и муниципальных программ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2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9"/>
                <w:szCs w:val="19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формирования современной городской среды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0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0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2 02 49999 10 0000 150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Прочие межбюджетные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трансферты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,п</w:t>
            </w:r>
            <w:proofErr w:type="gramEnd"/>
            <w:r>
              <w:rPr>
                <w:rFonts w:eastAsia="Times New Roman"/>
                <w:sz w:val="21"/>
                <w:szCs w:val="21"/>
              </w:rPr>
              <w:t>ередаваемые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бюджетам сельских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3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2 02 30024 10 0000 150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Субвенции бюджетам сельских поселений на выполнение передаваемых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71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4"/>
                <w:szCs w:val="14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полномочий субъектов Российской Федерации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9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8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88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2 02 35118 10 0000 150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Субвенции бюджетам сельских поселений на осуществление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первичного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7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0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Межбюджетные трансферты, передаваемые бюджетам сельских поселений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из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2 02 40014 10 0000 150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бюджетов муниципальных районов на осуществление части полномочий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решению вопросов местного значения в соответствии с заключенными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соглашениями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9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2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2 04 05099 05 0000 150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Прочие безвозмездные поступления от негосударственных организаций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бюджеты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4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Безвозмездные поступления от физических и юридических лиц на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финансовое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2 07 05010 10 0000 150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обеспечение дорожной деятельности, в том числе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добровольных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пожертвований, в отношении автомобильных дорог общего пользования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местного значения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02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2 07 05020 10 0000 150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Поступления от денежных пожертвований, предоставляемых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физическими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42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лицами получателям средств бюджетов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8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2 07 05030 10 0000 150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6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Перечисления из бюджетов сельских поселений (в бюджеты поселений)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для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осуществления возврата (зачета) излишне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уплаченных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или излишне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19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2 08 05000 10 0000 150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взысканных сумм налогов, сборов и иных платежей, а также сумм процентов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 несвоевременное осуществление такого возврата и процентов, начисленных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 излишне взысканные суммы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5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</w:tbl>
    <w:p w:rsidR="001E2A93" w:rsidRDefault="001E2A93" w:rsidP="001E2A93">
      <w:pPr>
        <w:sectPr w:rsidR="001E2A93">
          <w:pgSz w:w="11900" w:h="16838"/>
          <w:pgMar w:top="546" w:right="606" w:bottom="873" w:left="600" w:header="0" w:footer="0" w:gutter="0"/>
          <w:cols w:space="720" w:equalWidth="0">
            <w:col w:w="10700"/>
          </w:cols>
        </w:sectPr>
      </w:pPr>
    </w:p>
    <w:p w:rsidR="001E2A93" w:rsidRDefault="001E2A93" w:rsidP="001E2A93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380"/>
        <w:gridCol w:w="7180"/>
        <w:gridCol w:w="30"/>
      </w:tblGrid>
      <w:tr w:rsidR="001E2A93" w:rsidTr="00AE2485">
        <w:trPr>
          <w:trHeight w:val="342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Доходы бюджетов сельских поселений от возврата остатков субсидий,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2 18 60010 10 0000 150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субвенций и иных межбюджетных трансфертов, имеющих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целевое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назначение, прошлых лет из бюджетов муниципальных районов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1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9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Возврат остатков субсидий на реализацию мероприятий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федеральной</w:t>
            </w:r>
            <w:proofErr w:type="gramEnd"/>
            <w:r>
              <w:rPr>
                <w:rFonts w:eastAsia="Times New Roman"/>
                <w:sz w:val="21"/>
                <w:szCs w:val="21"/>
              </w:rPr>
              <w:t xml:space="preserve"> целевой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2 19 25018 10 0000 150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программы "Устойчивое развитие сельских территорий на 2014-2017 годы 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на период до 2020 года" из бюджетов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8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6"/>
                <w:szCs w:val="16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4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Возврат остатков иных межбюджетных трансфертов на подключение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7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2 19 45146 10 0000 150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общедоступных библиотек Российской Федерации к сети "Интернет" 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развитие системы библиотечного дела с учетом задачи расширения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информационных технологий и оцифровки из бюджетов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0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Возврат остатков иных межбюджетных трансфертов на 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государственную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2 19 45147 10 0000 150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поддержку муниципальных учреждений культуры из бюджетов сельских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8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4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Возврат остатков субсидий, субвенций и иных межбюджетных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7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966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2 19 60010 10 0000 150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трансфертов, имеющих целевое назначение, прошлых лет из бюджетов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57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8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994</w:t>
            </w:r>
          </w:p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Контрольно-ревизионная комиссия Чесменского муниципального района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9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Иные штрафы, неустойки, пени, уплаченные в соответствии с законом или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994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1 16 07090 10 0000 140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договором в случае неисполнения или ненадлежащего исполнения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39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2"/>
                <w:szCs w:val="12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обязательств перед муниципальным органом, (муниципальным казенным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2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/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учреждением) сельского поселения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7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5"/>
                <w:szCs w:val="15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3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Денежные взыскания, налагаемые в возмещение ущерба, причиненного </w:t>
            </w:r>
            <w:proofErr w:type="gramStart"/>
            <w:r>
              <w:rPr>
                <w:rFonts w:eastAsia="Times New Roman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994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1 16 10100 10 0000 140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1"/>
                <w:szCs w:val="21"/>
              </w:rPr>
              <w:t>результате незаконного или нецелевого использования бюджетных средств (в</w:t>
            </w:r>
            <w:proofErr w:type="gramEnd"/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7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6"/>
                <w:szCs w:val="6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части бюджетов сельских поселений)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94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6"/>
                <w:szCs w:val="16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5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1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Доходы от денежных взысканий (штрафов), поступающие в счет погашения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266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994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1 16 10123 01 0000 140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задолженности, образовавшейся до 1 января 2020 года, подлежащие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58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13"/>
                <w:szCs w:val="13"/>
              </w:rPr>
            </w:pPr>
          </w:p>
        </w:tc>
        <w:tc>
          <w:tcPr>
            <w:tcW w:w="7180" w:type="dxa"/>
            <w:vMerge w:val="restart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зачислению в бюджет муниципального образования по нормативам,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10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7180" w:type="dxa"/>
            <w:vMerge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6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действовавшим в 2019 году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4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2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right="6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994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1 17 01050 10 0000 180</w:t>
            </w:r>
          </w:p>
        </w:tc>
        <w:tc>
          <w:tcPr>
            <w:tcW w:w="7180" w:type="dxa"/>
            <w:tcBorders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9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  <w:tr w:rsidR="001E2A93" w:rsidTr="00AE2485">
        <w:trPr>
          <w:trHeight w:val="39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2 00 00000 00 0000 000</w:t>
            </w:r>
          </w:p>
        </w:tc>
        <w:tc>
          <w:tcPr>
            <w:tcW w:w="7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2A93" w:rsidRDefault="001E2A93" w:rsidP="00AE24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Безвозмездные поступления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1</w:t>
            </w:r>
          </w:p>
        </w:tc>
        <w:tc>
          <w:tcPr>
            <w:tcW w:w="0" w:type="dxa"/>
            <w:vAlign w:val="bottom"/>
          </w:tcPr>
          <w:p w:rsidR="001E2A93" w:rsidRDefault="001E2A93" w:rsidP="00AE2485">
            <w:pPr>
              <w:rPr>
                <w:sz w:val="1"/>
                <w:szCs w:val="1"/>
              </w:rPr>
            </w:pPr>
          </w:p>
        </w:tc>
      </w:tr>
    </w:tbl>
    <w:p w:rsidR="001E2A93" w:rsidRDefault="001E2A93" w:rsidP="001E2A93">
      <w:pPr>
        <w:sectPr w:rsidR="001E2A93">
          <w:pgSz w:w="11900" w:h="16838"/>
          <w:pgMar w:top="546" w:right="606" w:bottom="1440" w:left="600" w:header="0" w:footer="0" w:gutter="0"/>
          <w:cols w:space="720" w:equalWidth="0">
            <w:col w:w="10700"/>
          </w:cols>
        </w:sectPr>
      </w:pPr>
    </w:p>
    <w:p w:rsidR="006C18FC" w:rsidRDefault="006C18FC" w:rsidP="001E2A93">
      <w:pPr>
        <w:ind w:left="2"/>
        <w:rPr>
          <w:rFonts w:eastAsia="Times New Roman"/>
          <w:sz w:val="17"/>
          <w:szCs w:val="17"/>
        </w:rPr>
      </w:pPr>
    </w:p>
    <w:p w:rsidR="001E2A93" w:rsidRDefault="001E2A93" w:rsidP="001E2A93">
      <w:pPr>
        <w:ind w:left="2"/>
        <w:rPr>
          <w:sz w:val="20"/>
          <w:szCs w:val="20"/>
        </w:rPr>
      </w:pPr>
      <w:r>
        <w:rPr>
          <w:rFonts w:eastAsia="Times New Roman"/>
          <w:noProof/>
          <w:sz w:val="17"/>
          <w:szCs w:val="17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379730</wp:posOffset>
            </wp:positionH>
            <wp:positionV relativeFrom="page">
              <wp:posOffset>359410</wp:posOffset>
            </wp:positionV>
            <wp:extent cx="6790690" cy="389318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389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17"/>
          <w:szCs w:val="17"/>
        </w:rPr>
        <w:t>Примечание.</w:t>
      </w:r>
    </w:p>
    <w:p w:rsidR="001E2A93" w:rsidRDefault="001E2A93" w:rsidP="001E2A93">
      <w:pPr>
        <w:spacing w:line="185" w:lineRule="exact"/>
        <w:rPr>
          <w:sz w:val="20"/>
          <w:szCs w:val="20"/>
        </w:rPr>
      </w:pPr>
    </w:p>
    <w:p w:rsidR="001E2A93" w:rsidRDefault="001E2A93" w:rsidP="001E2A93">
      <w:pPr>
        <w:numPr>
          <w:ilvl w:val="1"/>
          <w:numId w:val="31"/>
        </w:numPr>
        <w:tabs>
          <w:tab w:val="left" w:pos="177"/>
        </w:tabs>
        <w:spacing w:line="184" w:lineRule="auto"/>
        <w:ind w:left="2" w:right="160" w:firstLine="42"/>
        <w:rPr>
          <w:rFonts w:eastAsia="Times New Roman"/>
          <w:sz w:val="33"/>
          <w:szCs w:val="33"/>
          <w:vertAlign w:val="superscript"/>
        </w:rPr>
      </w:pPr>
      <w:r>
        <w:rPr>
          <w:rFonts w:eastAsia="Times New Roman"/>
          <w:sz w:val="16"/>
          <w:szCs w:val="16"/>
        </w:rPr>
        <w:t>Главными администраторами доходов по группе доходов «2 00 00000 00 – безвозмездные поступления» являются уполномоченные органы местного самоуправления поселения:</w:t>
      </w:r>
    </w:p>
    <w:p w:rsidR="001E2A93" w:rsidRDefault="001E2A93" w:rsidP="001E2A93">
      <w:pPr>
        <w:spacing w:line="32" w:lineRule="exact"/>
        <w:rPr>
          <w:rFonts w:eastAsia="Times New Roman"/>
          <w:sz w:val="33"/>
          <w:szCs w:val="33"/>
          <w:vertAlign w:val="superscript"/>
        </w:rPr>
      </w:pPr>
    </w:p>
    <w:p w:rsidR="001E2A93" w:rsidRDefault="001E2A93" w:rsidP="001E2A93">
      <w:pPr>
        <w:numPr>
          <w:ilvl w:val="0"/>
          <w:numId w:val="31"/>
        </w:numPr>
        <w:tabs>
          <w:tab w:val="left" w:pos="122"/>
        </w:tabs>
        <w:ind w:left="122" w:hanging="122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части дотаций – Администрация поселения;</w:t>
      </w:r>
    </w:p>
    <w:p w:rsidR="001E2A93" w:rsidRDefault="001E2A93" w:rsidP="001E2A93">
      <w:pPr>
        <w:spacing w:line="38" w:lineRule="exact"/>
        <w:rPr>
          <w:rFonts w:eastAsia="Times New Roman"/>
          <w:sz w:val="17"/>
          <w:szCs w:val="17"/>
        </w:rPr>
      </w:pPr>
    </w:p>
    <w:p w:rsidR="001E2A93" w:rsidRDefault="001E2A93" w:rsidP="001E2A93">
      <w:pPr>
        <w:numPr>
          <w:ilvl w:val="0"/>
          <w:numId w:val="31"/>
        </w:numPr>
        <w:tabs>
          <w:tab w:val="left" w:pos="126"/>
        </w:tabs>
        <w:spacing w:line="271" w:lineRule="auto"/>
        <w:ind w:left="2" w:hanging="2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части субсидий, субвенций, иных безвозмездных поступлений – органы местного самоуправления поселения, уполномоченные в соответствии с законодательством Российской Федерации, Челябинской области и нормативными правовыми актами поселения на использование указанных денежных средств;</w:t>
      </w:r>
    </w:p>
    <w:p w:rsidR="001E2A93" w:rsidRDefault="001E2A93" w:rsidP="001E2A93">
      <w:pPr>
        <w:spacing w:line="14" w:lineRule="exact"/>
        <w:rPr>
          <w:rFonts w:eastAsia="Times New Roman"/>
          <w:sz w:val="17"/>
          <w:szCs w:val="17"/>
        </w:rPr>
      </w:pPr>
    </w:p>
    <w:p w:rsidR="001E2A93" w:rsidRDefault="001E2A93" w:rsidP="001E2A93">
      <w:pPr>
        <w:numPr>
          <w:ilvl w:val="0"/>
          <w:numId w:val="31"/>
        </w:numPr>
        <w:tabs>
          <w:tab w:val="left" w:pos="126"/>
        </w:tabs>
        <w:spacing w:line="273" w:lineRule="auto"/>
        <w:ind w:left="2" w:right="360" w:hanging="2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части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- уполномоченные органы местного самоуправления поселения, предоставившие субсидии, субвенции или иные межбюджетные трансферты в соответствии с нормативными правовыми актами Березинского сельского поселения о бюджете поселения;</w:t>
      </w:r>
    </w:p>
    <w:p w:rsidR="001E2A93" w:rsidRDefault="001E2A93" w:rsidP="001E2A93">
      <w:pPr>
        <w:spacing w:line="4" w:lineRule="exact"/>
        <w:rPr>
          <w:rFonts w:eastAsia="Times New Roman"/>
          <w:sz w:val="17"/>
          <w:szCs w:val="17"/>
        </w:rPr>
      </w:pPr>
    </w:p>
    <w:p w:rsidR="001E2A93" w:rsidRDefault="001E2A93" w:rsidP="001E2A93">
      <w:pPr>
        <w:numPr>
          <w:ilvl w:val="0"/>
          <w:numId w:val="31"/>
        </w:numPr>
        <w:tabs>
          <w:tab w:val="left" w:pos="122"/>
        </w:tabs>
        <w:ind w:left="122" w:hanging="122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части возврата остатков субсидий, субвенций и иных межбюджетных трансфертов, имеющих целевое назначение прошлых</w:t>
      </w:r>
    </w:p>
    <w:p w:rsidR="001E2A93" w:rsidRDefault="001E2A93" w:rsidP="001E2A93">
      <w:pPr>
        <w:spacing w:line="39" w:lineRule="exact"/>
        <w:rPr>
          <w:sz w:val="20"/>
          <w:szCs w:val="20"/>
        </w:rPr>
      </w:pPr>
    </w:p>
    <w:p w:rsidR="001E2A93" w:rsidRDefault="001E2A93" w:rsidP="001E2A93">
      <w:pPr>
        <w:spacing w:line="266" w:lineRule="auto"/>
        <w:ind w:left="2" w:right="142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лет - органы местного самоуправления поселения, получившие субсидии, субвенции или иные межбюджетные трансферты в соответствии с нормативными правовыми актами Березинского сельского поселения о бюджете поселения;</w:t>
      </w:r>
    </w:p>
    <w:p w:rsidR="001E2A93" w:rsidRDefault="001E2A93" w:rsidP="001E2A93">
      <w:pPr>
        <w:spacing w:line="164" w:lineRule="exact"/>
        <w:rPr>
          <w:sz w:val="20"/>
          <w:szCs w:val="20"/>
        </w:rPr>
      </w:pPr>
    </w:p>
    <w:p w:rsidR="001E2A93" w:rsidRDefault="001E2A93" w:rsidP="001E2A93">
      <w:pPr>
        <w:numPr>
          <w:ilvl w:val="0"/>
          <w:numId w:val="32"/>
        </w:numPr>
        <w:tabs>
          <w:tab w:val="left" w:pos="179"/>
        </w:tabs>
        <w:spacing w:line="212" w:lineRule="auto"/>
        <w:ind w:left="2" w:right="2620" w:firstLine="44"/>
        <w:rPr>
          <w:rFonts w:eastAsia="Times New Roman"/>
          <w:sz w:val="36"/>
          <w:szCs w:val="36"/>
          <w:vertAlign w:val="superscript"/>
        </w:rPr>
      </w:pPr>
      <w:r>
        <w:rPr>
          <w:rFonts w:eastAsia="Times New Roman"/>
          <w:sz w:val="17"/>
          <w:szCs w:val="17"/>
        </w:rPr>
        <w:t>Администрирование данных поступлений осуществляется с применением кодов подвидов доходов, предусмотренных приказом Финансового управления администрации Чесменского муниципального района Челябинской области от 20 декабря 2019 года № 217 "Об утверждении перечней кодов подвидов по видам доходов".</w:t>
      </w:r>
    </w:p>
    <w:p w:rsidR="001E2A93" w:rsidRDefault="001E2A93" w:rsidP="001E2A93">
      <w:pPr>
        <w:spacing w:line="1" w:lineRule="exact"/>
        <w:rPr>
          <w:rFonts w:eastAsia="Times New Roman"/>
          <w:sz w:val="36"/>
          <w:szCs w:val="36"/>
          <w:vertAlign w:val="superscript"/>
        </w:rPr>
      </w:pPr>
    </w:p>
    <w:p w:rsidR="001E2A93" w:rsidRDefault="001E2A93" w:rsidP="001E2A93">
      <w:pPr>
        <w:numPr>
          <w:ilvl w:val="0"/>
          <w:numId w:val="32"/>
        </w:numPr>
        <w:tabs>
          <w:tab w:val="left" w:pos="222"/>
        </w:tabs>
        <w:spacing w:line="215" w:lineRule="auto"/>
        <w:ind w:left="222" w:hanging="178"/>
        <w:rPr>
          <w:rFonts w:eastAsia="Times New Roman"/>
          <w:sz w:val="36"/>
          <w:szCs w:val="36"/>
          <w:vertAlign w:val="superscript"/>
        </w:rPr>
      </w:pPr>
      <w:r>
        <w:rPr>
          <w:rFonts w:eastAsia="Times New Roman"/>
          <w:sz w:val="17"/>
          <w:szCs w:val="17"/>
        </w:rPr>
        <w:t>В части доходов, зачисляемых в бюджет поселения.</w:t>
      </w:r>
    </w:p>
    <w:p w:rsidR="001E2A93" w:rsidRDefault="001E2A93" w:rsidP="001E2A93">
      <w:pPr>
        <w:spacing w:line="97" w:lineRule="exact"/>
        <w:rPr>
          <w:rFonts w:eastAsia="Times New Roman"/>
          <w:sz w:val="36"/>
          <w:szCs w:val="36"/>
          <w:vertAlign w:val="superscript"/>
        </w:rPr>
      </w:pPr>
    </w:p>
    <w:p w:rsidR="001E2A93" w:rsidRDefault="001E2A93" w:rsidP="001E2A93">
      <w:pPr>
        <w:numPr>
          <w:ilvl w:val="0"/>
          <w:numId w:val="32"/>
        </w:numPr>
        <w:tabs>
          <w:tab w:val="left" w:pos="182"/>
        </w:tabs>
        <w:spacing w:line="184" w:lineRule="auto"/>
        <w:ind w:left="182" w:hanging="138"/>
        <w:rPr>
          <w:rFonts w:eastAsia="Times New Roman"/>
          <w:sz w:val="34"/>
          <w:szCs w:val="34"/>
          <w:vertAlign w:val="superscript"/>
        </w:rPr>
      </w:pPr>
      <w:r>
        <w:rPr>
          <w:rFonts w:eastAsia="Times New Roman"/>
          <w:sz w:val="17"/>
          <w:szCs w:val="17"/>
        </w:rPr>
        <w:t>Администрирование данных поступлений осуществляется с применением кодов подвидов доходов, предусмотренных</w:t>
      </w:r>
    </w:p>
    <w:p w:rsidR="001E2A93" w:rsidRDefault="001E2A93" w:rsidP="001E2A93">
      <w:pPr>
        <w:spacing w:line="69" w:lineRule="exact"/>
        <w:rPr>
          <w:sz w:val="20"/>
          <w:szCs w:val="20"/>
        </w:rPr>
      </w:pPr>
    </w:p>
    <w:p w:rsidR="001E2A93" w:rsidRDefault="001E2A93" w:rsidP="001E2A93">
      <w:pPr>
        <w:spacing w:line="271" w:lineRule="auto"/>
        <w:ind w:left="2" w:right="22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приказом Министерства финансов Российской Федерации от 06 июня 2019 года № 86н «Об утверждении кодов (перечней кодов) бюджетной классификации Российской Федерации, относящихся к Федеральному бюджету и бюджетам государственных внебюджетных фондов Российской Федерации».</w:t>
      </w:r>
    </w:p>
    <w:p w:rsidR="0005604E" w:rsidRDefault="0005604E">
      <w:pPr>
        <w:sectPr w:rsidR="0005604E">
          <w:pgSz w:w="11900" w:h="16838"/>
          <w:pgMar w:top="546" w:right="766" w:bottom="1440" w:left="780" w:header="0" w:footer="0" w:gutter="0"/>
          <w:cols w:space="720" w:equalWidth="0">
            <w:col w:w="10360"/>
          </w:cols>
        </w:sectPr>
      </w:pPr>
    </w:p>
    <w:p w:rsidR="0005604E" w:rsidRDefault="00B46BBE">
      <w:pPr>
        <w:ind w:left="8460"/>
        <w:rPr>
          <w:sz w:val="20"/>
          <w:szCs w:val="20"/>
        </w:rPr>
      </w:pPr>
      <w:bookmarkStart w:id="8" w:name="page13"/>
      <w:bookmarkEnd w:id="8"/>
      <w:r>
        <w:rPr>
          <w:rFonts w:eastAsia="Times New Roman"/>
          <w:sz w:val="24"/>
          <w:szCs w:val="24"/>
        </w:rPr>
        <w:lastRenderedPageBreak/>
        <w:t>Приложение 3</w:t>
      </w:r>
    </w:p>
    <w:p w:rsidR="0005604E" w:rsidRDefault="0005604E">
      <w:pPr>
        <w:spacing w:line="12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25"/>
        </w:numPr>
        <w:tabs>
          <w:tab w:val="left" w:pos="3444"/>
        </w:tabs>
        <w:spacing w:line="234" w:lineRule="auto"/>
        <w:ind w:left="3760" w:right="60" w:hanging="49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решению Совета депутатов Березинского сельского поселения «О бюджете Березинского сельского поселения на 2020 год</w:t>
      </w:r>
    </w:p>
    <w:p w:rsidR="0005604E" w:rsidRDefault="0005604E">
      <w:pPr>
        <w:spacing w:line="1" w:lineRule="exact"/>
        <w:rPr>
          <w:rFonts w:eastAsia="Times New Roman"/>
          <w:sz w:val="24"/>
          <w:szCs w:val="24"/>
        </w:rPr>
      </w:pPr>
    </w:p>
    <w:p w:rsidR="0005604E" w:rsidRPr="00B46BBE" w:rsidRDefault="00B46BBE" w:rsidP="00B46BBE">
      <w:pPr>
        <w:numPr>
          <w:ilvl w:val="1"/>
          <w:numId w:val="25"/>
        </w:numPr>
        <w:tabs>
          <w:tab w:val="left" w:pos="5820"/>
        </w:tabs>
        <w:ind w:left="582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плановый период 2021 и 2022 годов»</w:t>
      </w:r>
    </w:p>
    <w:p w:rsidR="0005604E" w:rsidRDefault="00B46BBE">
      <w:pPr>
        <w:ind w:left="6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23 декабря 2019 года № 29</w:t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33" w:lineRule="exact"/>
        <w:rPr>
          <w:sz w:val="20"/>
          <w:szCs w:val="20"/>
        </w:rPr>
      </w:pPr>
    </w:p>
    <w:p w:rsidR="0005604E" w:rsidRDefault="00B46BBE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Перечень</w:t>
      </w:r>
    </w:p>
    <w:p w:rsidR="0005604E" w:rsidRDefault="0005604E">
      <w:pPr>
        <w:spacing w:line="10" w:lineRule="exact"/>
        <w:rPr>
          <w:sz w:val="20"/>
          <w:szCs w:val="20"/>
        </w:rPr>
      </w:pPr>
    </w:p>
    <w:p w:rsidR="0005604E" w:rsidRDefault="00B46BBE">
      <w:pPr>
        <w:spacing w:line="249" w:lineRule="auto"/>
        <w:ind w:left="2260" w:right="1620" w:hanging="52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главных администраторов </w:t>
      </w:r>
      <w:proofErr w:type="gramStart"/>
      <w:r>
        <w:rPr>
          <w:rFonts w:eastAsia="Times New Roman"/>
          <w:b/>
          <w:bCs/>
          <w:sz w:val="23"/>
          <w:szCs w:val="23"/>
        </w:rPr>
        <w:t>источников финансирования дефицита бюджета Березинского сельского поселения</w:t>
      </w:r>
      <w:proofErr w:type="gramEnd"/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3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1480"/>
        <w:gridCol w:w="2840"/>
        <w:gridCol w:w="5660"/>
        <w:gridCol w:w="30"/>
      </w:tblGrid>
      <w:tr w:rsidR="0005604E">
        <w:trPr>
          <w:trHeight w:val="296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6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Российской Федерации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64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главного администратора источников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6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 дефицита бюджета Березинского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9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сельского поселения, кода бюджетной классификации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5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Российской Федерации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 дефицита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админис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бюджета Березинского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тратора</w:t>
            </w:r>
            <w:proofErr w:type="spellEnd"/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1"/>
        </w:trPr>
        <w:tc>
          <w:tcPr>
            <w:tcW w:w="2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54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56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Администрация Березинского сельского поселения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966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Получение кредитов от других бюджетов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бюджетной</w:t>
            </w:r>
            <w:proofErr w:type="gramEnd"/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0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01 03 01 00 10 0000 710</w:t>
            </w: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Российской Федерации бюджетами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76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966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Погашение бюджетами поселений кредитов от других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0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01 03 01 00 10 0000 810</w:t>
            </w: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бюджетов бюджетной системы Российской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76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 в валюте Российской Федерации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76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966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01 05 02 01 10 0000 510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прочих остатков денежных средств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76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966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01 05 02 01 10 0000 610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Уменьшение прочих остатков денежных средств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1128" w:right="786" w:bottom="1440" w:left="1120" w:header="0" w:footer="0" w:gutter="0"/>
          <w:cols w:space="720" w:equalWidth="0">
            <w:col w:w="10000"/>
          </w:cols>
        </w:sectPr>
      </w:pPr>
    </w:p>
    <w:p w:rsidR="0005604E" w:rsidRDefault="00B46BBE">
      <w:pPr>
        <w:ind w:left="9280"/>
        <w:rPr>
          <w:sz w:val="20"/>
          <w:szCs w:val="20"/>
        </w:rPr>
      </w:pPr>
      <w:bookmarkStart w:id="9" w:name="page14"/>
      <w:bookmarkEnd w:id="9"/>
      <w:r>
        <w:rPr>
          <w:rFonts w:eastAsia="Times New Roman"/>
          <w:sz w:val="18"/>
          <w:szCs w:val="18"/>
        </w:rPr>
        <w:lastRenderedPageBreak/>
        <w:t>Приложение №4</w:t>
      </w:r>
    </w:p>
    <w:p w:rsidR="0005604E" w:rsidRDefault="0005604E">
      <w:pPr>
        <w:spacing w:line="9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к Решению Совета депутатов Березинского сельского поселения</w:t>
      </w:r>
    </w:p>
    <w:p w:rsidR="0005604E" w:rsidRDefault="0005604E">
      <w:pPr>
        <w:spacing w:line="9" w:lineRule="exact"/>
        <w:rPr>
          <w:sz w:val="20"/>
          <w:szCs w:val="20"/>
        </w:rPr>
      </w:pPr>
    </w:p>
    <w:p w:rsidR="0005604E" w:rsidRDefault="00B46BBE">
      <w:pPr>
        <w:ind w:right="8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"О бюджете Березинского сельского поселения на 2020 год</w:t>
      </w:r>
    </w:p>
    <w:p w:rsidR="0005604E" w:rsidRDefault="0005604E">
      <w:pPr>
        <w:spacing w:line="9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и плановый период 2021 и 2022 годов"</w:t>
      </w:r>
    </w:p>
    <w:p w:rsidR="0005604E" w:rsidRDefault="0005604E">
      <w:pPr>
        <w:spacing w:line="9" w:lineRule="exact"/>
        <w:rPr>
          <w:sz w:val="20"/>
          <w:szCs w:val="20"/>
        </w:rPr>
      </w:pPr>
    </w:p>
    <w:p w:rsidR="0005604E" w:rsidRDefault="00B46BBE" w:rsidP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от "23" декабря 2019 г. №  29</w:t>
      </w:r>
    </w:p>
    <w:p w:rsidR="0005604E" w:rsidRDefault="0005604E">
      <w:pPr>
        <w:spacing w:line="371" w:lineRule="exact"/>
        <w:rPr>
          <w:sz w:val="20"/>
          <w:szCs w:val="20"/>
        </w:rPr>
      </w:pPr>
    </w:p>
    <w:p w:rsidR="0005604E" w:rsidRDefault="00B46BBE">
      <w:pPr>
        <w:spacing w:line="24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>
        <w:rPr>
          <w:rFonts w:eastAsia="Times New Roman"/>
          <w:b/>
          <w:bCs/>
          <w:sz w:val="21"/>
          <w:szCs w:val="21"/>
        </w:rPr>
        <w:t>видов расходов классификации расходов бюджета Березинского сельского поселения</w:t>
      </w:r>
      <w:proofErr w:type="gramEnd"/>
      <w:r>
        <w:rPr>
          <w:rFonts w:eastAsia="Times New Roman"/>
          <w:b/>
          <w:bCs/>
          <w:sz w:val="21"/>
          <w:szCs w:val="21"/>
        </w:rPr>
        <w:t xml:space="preserve"> на 2020 год</w:t>
      </w:r>
    </w:p>
    <w:p w:rsidR="0005604E" w:rsidRDefault="0005604E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80"/>
        <w:gridCol w:w="760"/>
        <w:gridCol w:w="720"/>
        <w:gridCol w:w="1340"/>
        <w:gridCol w:w="760"/>
        <w:gridCol w:w="1620"/>
        <w:gridCol w:w="30"/>
      </w:tblGrid>
      <w:tr w:rsidR="0005604E">
        <w:trPr>
          <w:trHeight w:val="216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Код функциональной классификации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57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раздел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подразд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целевая статья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вид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2020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5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ел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расхода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2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1 873 060,00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1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Функционирование высшего должностного лица субъекта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Российской Федерации и муниципального образования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2"/>
        </w:trPr>
        <w:tc>
          <w:tcPr>
            <w:tcW w:w="5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2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75690D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Непрограммное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направление расходов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9900000000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84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2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9900020300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9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Расходы на выплаты персоналу в целях обеспечения выполнения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функций государственными (муниципальными) органами,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9900020300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8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казенными учреждениями, органами управления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5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4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 внебюджетными фондами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Функционирование Правительства Российской Федерации,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высших исполнительных органов государственной власти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1 237 140,00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2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1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5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Непрограммное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направление расходов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04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9900000000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1 237 140,00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6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0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Финансовое обеспечение выполнения функций органами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04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9900099000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1 237 140,00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местного самоуправления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5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0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Расходы на выплаты персоналу в целях обеспечения выполнения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функций государственными (муниципальными) органами,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04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9900099000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809 080,00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6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казенными учреждениями, органами управления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5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2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 внебюджетными фондами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7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04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9900099000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428 060,00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8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5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2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9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Национальная оборона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116 200,00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4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03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116 200,00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6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Непрограммное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направление расходов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9900000000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116 200,00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7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17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Осуществление первичного воинского учета на территориях, где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9900051180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116 200,00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3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3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9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Расходы на выплаты персоналу в целях обеспечения выполнения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функций государственными (муниципальными) органами,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9900051180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107 600,00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5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казенными учреждениями, органами управления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8"/>
        </w:trPr>
        <w:tc>
          <w:tcPr>
            <w:tcW w:w="5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2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 внебюджетными фондами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75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2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9900051180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8 600,00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5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1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9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Национальная безопасность и правоохранительная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03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1 200 000,00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8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деятельность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5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6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3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1 200 000,00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94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8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Муниципальная программа "Обеспечение первичных мер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пожарной безопасности в границах Березинского  сельского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1700000000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1 200 000,00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2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поселения в 2020 год и плановый период 2021 и 2022 годов"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3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Мероприятия по обеспечению пожарной безопасности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1700000063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1 200 000,00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2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7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1700000063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1 200 000,00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5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3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0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9"/>
                <w:szCs w:val="19"/>
              </w:rPr>
              <w:t>Жилищно</w:t>
            </w:r>
            <w:proofErr w:type="spellEnd"/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- коммунальное хозяйство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793 030,00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2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73" w:right="626" w:bottom="206" w:left="600" w:header="0" w:footer="0" w:gutter="0"/>
          <w:cols w:space="720" w:equalWidth="0">
            <w:col w:w="10680"/>
          </w:cols>
        </w:sectPr>
      </w:pPr>
    </w:p>
    <w:p w:rsidR="0005604E" w:rsidRDefault="0005604E">
      <w:pPr>
        <w:spacing w:line="1" w:lineRule="exact"/>
        <w:rPr>
          <w:sz w:val="20"/>
          <w:szCs w:val="20"/>
        </w:rPr>
      </w:pPr>
      <w:bookmarkStart w:id="10" w:name="page15"/>
      <w:bookmarkEnd w:id="1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580"/>
        <w:gridCol w:w="440"/>
        <w:gridCol w:w="680"/>
        <w:gridCol w:w="240"/>
        <w:gridCol w:w="680"/>
        <w:gridCol w:w="600"/>
        <w:gridCol w:w="420"/>
        <w:gridCol w:w="1040"/>
        <w:gridCol w:w="760"/>
        <w:gridCol w:w="720"/>
        <w:gridCol w:w="1340"/>
        <w:gridCol w:w="760"/>
        <w:gridCol w:w="1620"/>
        <w:gridCol w:w="30"/>
      </w:tblGrid>
      <w:tr w:rsidR="0005604E">
        <w:trPr>
          <w:trHeight w:val="297"/>
        </w:trPr>
        <w:tc>
          <w:tcPr>
            <w:tcW w:w="182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05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03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793 030,00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8"/>
        </w:trPr>
        <w:tc>
          <w:tcPr>
            <w:tcW w:w="54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6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Муниципальная программа "Благоустройство территории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Березинского сельского поселения в 2020 году и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плановый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0100000000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793 030,00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2"/>
        </w:trPr>
        <w:tc>
          <w:tcPr>
            <w:tcW w:w="2500" w:type="dxa"/>
            <w:gridSpan w:val="4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период 2021 и 2022 годов"</w:t>
            </w: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82"/>
        </w:trPr>
        <w:tc>
          <w:tcPr>
            <w:tcW w:w="54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32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Подпрограмма "Содержание объектов уличного освещения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на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территории Березинского сельского поселения на 2020 год  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0110000000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793 030,00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2"/>
        </w:trPr>
        <w:tc>
          <w:tcPr>
            <w:tcW w:w="3420" w:type="dxa"/>
            <w:gridSpan w:val="6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плановый период 2021 и 2022 годов"</w:t>
            </w: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1"/>
        </w:trPr>
        <w:tc>
          <w:tcPr>
            <w:tcW w:w="1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0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Уличное освещение</w:t>
            </w:r>
          </w:p>
        </w:tc>
        <w:tc>
          <w:tcPr>
            <w:tcW w:w="680" w:type="dxa"/>
            <w:vAlign w:val="bottom"/>
          </w:tcPr>
          <w:p w:rsidR="0005604E" w:rsidRDefault="0005604E"/>
        </w:tc>
        <w:tc>
          <w:tcPr>
            <w:tcW w:w="240" w:type="dxa"/>
            <w:vAlign w:val="bottom"/>
          </w:tcPr>
          <w:p w:rsidR="0005604E" w:rsidRDefault="0005604E"/>
        </w:tc>
        <w:tc>
          <w:tcPr>
            <w:tcW w:w="680" w:type="dxa"/>
            <w:vAlign w:val="bottom"/>
          </w:tcPr>
          <w:p w:rsidR="0005604E" w:rsidRDefault="0005604E"/>
        </w:tc>
        <w:tc>
          <w:tcPr>
            <w:tcW w:w="600" w:type="dxa"/>
            <w:vAlign w:val="bottom"/>
          </w:tcPr>
          <w:p w:rsidR="0005604E" w:rsidRDefault="0005604E"/>
        </w:tc>
        <w:tc>
          <w:tcPr>
            <w:tcW w:w="420" w:type="dxa"/>
            <w:vAlign w:val="bottom"/>
          </w:tcPr>
          <w:p w:rsidR="0005604E" w:rsidRDefault="0005604E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0110060001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793 030,00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9"/>
        </w:trPr>
        <w:tc>
          <w:tcPr>
            <w:tcW w:w="444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4"/>
        </w:trPr>
        <w:tc>
          <w:tcPr>
            <w:tcW w:w="4440" w:type="dxa"/>
            <w:gridSpan w:val="8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0110060001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743 030,00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25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25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70"/>
        </w:trPr>
        <w:tc>
          <w:tcPr>
            <w:tcW w:w="54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3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Муниципальная подпрограмма "Прочие мероприятия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по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благоустройству территории Березинского  сельского поселения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0120000000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2"/>
        </w:trPr>
        <w:tc>
          <w:tcPr>
            <w:tcW w:w="4440" w:type="dxa"/>
            <w:gridSpan w:val="8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 2020 год  и плановый период 2021 и 2022 годов"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2"/>
        </w:trPr>
        <w:tc>
          <w:tcPr>
            <w:tcW w:w="54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32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Прочие мероприятия по благоустройству сельских поселений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0120060005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"/>
        </w:trPr>
        <w:tc>
          <w:tcPr>
            <w:tcW w:w="444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3"/>
        </w:trPr>
        <w:tc>
          <w:tcPr>
            <w:tcW w:w="4440" w:type="dxa"/>
            <w:gridSpan w:val="8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0120060005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25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25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90"/>
        </w:trPr>
        <w:tc>
          <w:tcPr>
            <w:tcW w:w="27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7"/>
        </w:trPr>
        <w:tc>
          <w:tcPr>
            <w:tcW w:w="2740" w:type="dxa"/>
            <w:gridSpan w:val="5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Культура и кинематография</w:t>
            </w: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3 027 240,00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6"/>
        </w:trPr>
        <w:tc>
          <w:tcPr>
            <w:tcW w:w="1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5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Культура</w:t>
            </w: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3 027 240,00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6"/>
        </w:trPr>
        <w:tc>
          <w:tcPr>
            <w:tcW w:w="54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9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Муниципальная программа "Основные направления развития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культуры Березинского сельского поселения 2020 год  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0200000000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3 027 240,00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2"/>
        </w:trPr>
        <w:tc>
          <w:tcPr>
            <w:tcW w:w="3420" w:type="dxa"/>
            <w:gridSpan w:val="6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плановый период 2021 и 2022 годов"</w:t>
            </w: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"/>
        </w:trPr>
        <w:tc>
          <w:tcPr>
            <w:tcW w:w="54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17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Другие мероприятия по реализации государственных функций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0200099020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0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0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Закупка</w:t>
            </w:r>
          </w:p>
        </w:tc>
        <w:tc>
          <w:tcPr>
            <w:tcW w:w="1020" w:type="dxa"/>
            <w:gridSpan w:val="2"/>
            <w:vAlign w:val="bottom"/>
          </w:tcPr>
          <w:p w:rsidR="0005604E" w:rsidRDefault="00B46B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товаров,</w:t>
            </w:r>
          </w:p>
        </w:tc>
        <w:tc>
          <w:tcPr>
            <w:tcW w:w="680" w:type="dxa"/>
            <w:vAlign w:val="bottom"/>
          </w:tcPr>
          <w:p w:rsidR="0005604E" w:rsidRDefault="00B46BBE">
            <w:pPr>
              <w:ind w:righ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работ</w:t>
            </w:r>
          </w:p>
        </w:tc>
        <w:tc>
          <w:tcPr>
            <w:tcW w:w="240" w:type="dxa"/>
            <w:vAlign w:val="bottom"/>
          </w:tcPr>
          <w:p w:rsidR="0005604E" w:rsidRDefault="00B46BB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</w:t>
            </w:r>
          </w:p>
        </w:tc>
        <w:tc>
          <w:tcPr>
            <w:tcW w:w="680" w:type="dxa"/>
            <w:vAlign w:val="bottom"/>
          </w:tcPr>
          <w:p w:rsidR="0005604E" w:rsidRDefault="00B46B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услуг</w:t>
            </w:r>
          </w:p>
        </w:tc>
        <w:tc>
          <w:tcPr>
            <w:tcW w:w="600" w:type="dxa"/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для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государственных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0200099020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25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25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8"/>
        </w:trPr>
        <w:tc>
          <w:tcPr>
            <w:tcW w:w="1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Обеспечение</w:t>
            </w:r>
          </w:p>
        </w:tc>
        <w:tc>
          <w:tcPr>
            <w:tcW w:w="1120" w:type="dxa"/>
            <w:gridSpan w:val="2"/>
            <w:vAlign w:val="bottom"/>
          </w:tcPr>
          <w:p w:rsidR="0005604E" w:rsidRDefault="00B46BB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деятельности</w:t>
            </w: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05604E" w:rsidRDefault="00B46BB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подведомственного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казенного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02000КУ440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3 009 240,00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4020" w:type="dxa"/>
            <w:gridSpan w:val="7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учреждения (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Культурно-досуговые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учреждения)</w:t>
            </w: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4020" w:type="dxa"/>
            <w:gridSpan w:val="7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85"/>
        </w:trPr>
        <w:tc>
          <w:tcPr>
            <w:tcW w:w="54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2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Расходы на выплаты персоналу в целях обеспечения выполнения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функций</w:t>
            </w:r>
          </w:p>
        </w:tc>
        <w:tc>
          <w:tcPr>
            <w:tcW w:w="1940" w:type="dxa"/>
            <w:gridSpan w:val="4"/>
            <w:vAlign w:val="bottom"/>
          </w:tcPr>
          <w:p w:rsidR="0005604E" w:rsidRDefault="00B46BB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</w:t>
            </w:r>
          </w:p>
        </w:tc>
        <w:tc>
          <w:tcPr>
            <w:tcW w:w="1700" w:type="dxa"/>
            <w:gridSpan w:val="3"/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(муниципальными)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органами,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02000КУ440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1 681 940,00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8"/>
        </w:trPr>
        <w:tc>
          <w:tcPr>
            <w:tcW w:w="13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казенными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учреждениями,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05604E" w:rsidRDefault="00B46BBE">
            <w:pPr>
              <w:ind w:left="3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органами</w:t>
            </w: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управления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13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2"/>
        </w:trPr>
        <w:tc>
          <w:tcPr>
            <w:tcW w:w="4020" w:type="dxa"/>
            <w:gridSpan w:val="7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 внебюджетными фондами</w:t>
            </w: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0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Закупка</w:t>
            </w:r>
          </w:p>
        </w:tc>
        <w:tc>
          <w:tcPr>
            <w:tcW w:w="1020" w:type="dxa"/>
            <w:gridSpan w:val="2"/>
            <w:vAlign w:val="bottom"/>
          </w:tcPr>
          <w:p w:rsidR="0005604E" w:rsidRDefault="00B46B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товаров,</w:t>
            </w:r>
          </w:p>
        </w:tc>
        <w:tc>
          <w:tcPr>
            <w:tcW w:w="680" w:type="dxa"/>
            <w:vAlign w:val="bottom"/>
          </w:tcPr>
          <w:p w:rsidR="0005604E" w:rsidRDefault="00B46BBE">
            <w:pPr>
              <w:ind w:right="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работ</w:t>
            </w:r>
          </w:p>
        </w:tc>
        <w:tc>
          <w:tcPr>
            <w:tcW w:w="240" w:type="dxa"/>
            <w:vAlign w:val="bottom"/>
          </w:tcPr>
          <w:p w:rsidR="0005604E" w:rsidRDefault="00B46BB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</w:t>
            </w:r>
          </w:p>
        </w:tc>
        <w:tc>
          <w:tcPr>
            <w:tcW w:w="680" w:type="dxa"/>
            <w:vAlign w:val="bottom"/>
          </w:tcPr>
          <w:p w:rsidR="0005604E" w:rsidRDefault="00B46B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услуг</w:t>
            </w:r>
          </w:p>
        </w:tc>
        <w:tc>
          <w:tcPr>
            <w:tcW w:w="600" w:type="dxa"/>
            <w:vAlign w:val="bottom"/>
          </w:tcPr>
          <w:p w:rsidR="0005604E" w:rsidRDefault="00B46B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для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государственных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02000КУ440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1 267 300,00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25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25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6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7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Уплата</w:t>
            </w:r>
          </w:p>
        </w:tc>
        <w:tc>
          <w:tcPr>
            <w:tcW w:w="580" w:type="dxa"/>
            <w:vAlign w:val="bottom"/>
          </w:tcPr>
          <w:p w:rsidR="0005604E" w:rsidRDefault="00B46BB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налога</w:t>
            </w:r>
          </w:p>
        </w:tc>
        <w:tc>
          <w:tcPr>
            <w:tcW w:w="440" w:type="dxa"/>
            <w:vAlign w:val="bottom"/>
          </w:tcPr>
          <w:p w:rsidR="0005604E" w:rsidRDefault="00B46BB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</w:t>
            </w:r>
          </w:p>
        </w:tc>
        <w:tc>
          <w:tcPr>
            <w:tcW w:w="3660" w:type="dxa"/>
            <w:gridSpan w:val="6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имущество   организаций,  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земельного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  и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02000НП440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548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транспортного налога (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Культурно-досуговые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учреждения)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548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3"/>
        </w:trPr>
        <w:tc>
          <w:tcPr>
            <w:tcW w:w="27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0"/>
        </w:trPr>
        <w:tc>
          <w:tcPr>
            <w:tcW w:w="2740" w:type="dxa"/>
            <w:gridSpan w:val="5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80" w:type="dxa"/>
            <w:vAlign w:val="bottom"/>
          </w:tcPr>
          <w:p w:rsidR="0005604E" w:rsidRDefault="0005604E"/>
        </w:tc>
        <w:tc>
          <w:tcPr>
            <w:tcW w:w="600" w:type="dxa"/>
            <w:vAlign w:val="bottom"/>
          </w:tcPr>
          <w:p w:rsidR="0005604E" w:rsidRDefault="0005604E"/>
        </w:tc>
        <w:tc>
          <w:tcPr>
            <w:tcW w:w="420" w:type="dxa"/>
            <w:vAlign w:val="bottom"/>
          </w:tcPr>
          <w:p w:rsidR="0005604E" w:rsidRDefault="0005604E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02000НП440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800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9"/>
        </w:trPr>
        <w:tc>
          <w:tcPr>
            <w:tcW w:w="27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8"/>
        </w:trPr>
        <w:tc>
          <w:tcPr>
            <w:tcW w:w="2740" w:type="dxa"/>
            <w:gridSpan w:val="5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80" w:type="dxa"/>
            <w:vAlign w:val="bottom"/>
          </w:tcPr>
          <w:p w:rsidR="0005604E" w:rsidRDefault="0005604E"/>
        </w:tc>
        <w:tc>
          <w:tcPr>
            <w:tcW w:w="600" w:type="dxa"/>
            <w:vAlign w:val="bottom"/>
          </w:tcPr>
          <w:p w:rsidR="0005604E" w:rsidRDefault="0005604E"/>
        </w:tc>
        <w:tc>
          <w:tcPr>
            <w:tcW w:w="420" w:type="dxa"/>
            <w:vAlign w:val="bottom"/>
          </w:tcPr>
          <w:p w:rsidR="0005604E" w:rsidRDefault="0005604E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00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7"/>
        </w:trPr>
        <w:tc>
          <w:tcPr>
            <w:tcW w:w="1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1"/>
        </w:trPr>
        <w:tc>
          <w:tcPr>
            <w:tcW w:w="182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Физическая культура</w:t>
            </w: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2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01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80"/>
        </w:trPr>
        <w:tc>
          <w:tcPr>
            <w:tcW w:w="54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2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Муниципальная программа "Развитие физической культуры 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спорта на территории Березинского сельского поселения на 2020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2" w:lineRule="exact"/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2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0300000000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2" w:lineRule="exact"/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2"/>
        </w:trPr>
        <w:tc>
          <w:tcPr>
            <w:tcW w:w="4020" w:type="dxa"/>
            <w:gridSpan w:val="7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год и плановый период 2021 и 2022 годов"</w:t>
            </w: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85"/>
        </w:trPr>
        <w:tc>
          <w:tcPr>
            <w:tcW w:w="548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Проведение мероприятий в сфере физической культуры и спорта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0300000042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1"/>
        </w:trPr>
        <w:tc>
          <w:tcPr>
            <w:tcW w:w="548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"/>
        </w:trPr>
        <w:tc>
          <w:tcPr>
            <w:tcW w:w="54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4"/>
        </w:trPr>
        <w:tc>
          <w:tcPr>
            <w:tcW w:w="548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Расходы на выплаты персоналу в целях обеспечения выполнения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функций</w:t>
            </w:r>
          </w:p>
        </w:tc>
        <w:tc>
          <w:tcPr>
            <w:tcW w:w="1940" w:type="dxa"/>
            <w:gridSpan w:val="4"/>
            <w:vAlign w:val="bottom"/>
          </w:tcPr>
          <w:p w:rsidR="0005604E" w:rsidRDefault="00B46BB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</w:t>
            </w:r>
          </w:p>
        </w:tc>
        <w:tc>
          <w:tcPr>
            <w:tcW w:w="1700" w:type="dxa"/>
            <w:gridSpan w:val="3"/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(муниципальными)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органами,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0300000042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13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казенными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учреждениями,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05604E" w:rsidRDefault="00B46BBE">
            <w:pPr>
              <w:ind w:left="3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органами</w:t>
            </w: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управления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13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2"/>
        </w:trPr>
        <w:tc>
          <w:tcPr>
            <w:tcW w:w="4020" w:type="dxa"/>
            <w:gridSpan w:val="7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 внебюджетными фондами</w:t>
            </w: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82"/>
        </w:trPr>
        <w:tc>
          <w:tcPr>
            <w:tcW w:w="444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5"/>
        </w:trPr>
        <w:tc>
          <w:tcPr>
            <w:tcW w:w="4440" w:type="dxa"/>
            <w:gridSpan w:val="8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0300000042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250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250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2"/>
        </w:trPr>
        <w:tc>
          <w:tcPr>
            <w:tcW w:w="25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3"/>
        </w:trPr>
        <w:tc>
          <w:tcPr>
            <w:tcW w:w="2500" w:type="dxa"/>
            <w:gridSpan w:val="4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ИТОГО РАСХОДОВ</w:t>
            </w:r>
          </w:p>
        </w:tc>
        <w:tc>
          <w:tcPr>
            <w:tcW w:w="24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7 294 530,00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8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48" w:right="626" w:bottom="868" w:left="600" w:header="0" w:footer="0" w:gutter="0"/>
          <w:cols w:space="720" w:equalWidth="0">
            <w:col w:w="10680"/>
          </w:cols>
        </w:sectPr>
      </w:pPr>
    </w:p>
    <w:p w:rsidR="0005604E" w:rsidRDefault="00B46BBE">
      <w:pPr>
        <w:ind w:right="40"/>
        <w:jc w:val="right"/>
        <w:rPr>
          <w:sz w:val="20"/>
          <w:szCs w:val="20"/>
        </w:rPr>
      </w:pPr>
      <w:bookmarkStart w:id="11" w:name="page16"/>
      <w:bookmarkEnd w:id="11"/>
      <w:r>
        <w:rPr>
          <w:rFonts w:eastAsia="Times New Roman"/>
          <w:sz w:val="19"/>
          <w:szCs w:val="19"/>
        </w:rPr>
        <w:lastRenderedPageBreak/>
        <w:t>Приложение №5</w:t>
      </w:r>
    </w:p>
    <w:p w:rsidR="0005604E" w:rsidRDefault="0005604E">
      <w:pPr>
        <w:spacing w:line="19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к Решению Совета депутатов Березинского сельского поселения</w:t>
      </w:r>
    </w:p>
    <w:p w:rsidR="0005604E" w:rsidRDefault="0005604E">
      <w:pPr>
        <w:spacing w:line="19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"О бюджете Березинского сельского поселения на 2020 год</w:t>
      </w:r>
    </w:p>
    <w:p w:rsidR="0005604E" w:rsidRDefault="0005604E">
      <w:pPr>
        <w:spacing w:line="38" w:lineRule="exact"/>
        <w:rPr>
          <w:sz w:val="20"/>
          <w:szCs w:val="20"/>
        </w:rPr>
      </w:pPr>
    </w:p>
    <w:p w:rsidR="0005604E" w:rsidRDefault="00B46BBE">
      <w:pPr>
        <w:ind w:left="7560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и на плановый период 2021 и 2022 годов"</w:t>
      </w:r>
    </w:p>
    <w:p w:rsidR="0005604E" w:rsidRDefault="0005604E">
      <w:pPr>
        <w:spacing w:line="23" w:lineRule="exact"/>
        <w:rPr>
          <w:sz w:val="20"/>
          <w:szCs w:val="20"/>
        </w:rPr>
      </w:pPr>
    </w:p>
    <w:p w:rsidR="0005604E" w:rsidRDefault="00B46BBE">
      <w:pPr>
        <w:ind w:left="78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от"23" декабря 2019 г. № 29</w:t>
      </w:r>
    </w:p>
    <w:p w:rsidR="0005604E" w:rsidRDefault="0005604E">
      <w:pPr>
        <w:spacing w:line="382" w:lineRule="exact"/>
        <w:rPr>
          <w:sz w:val="20"/>
          <w:szCs w:val="20"/>
        </w:rPr>
      </w:pPr>
    </w:p>
    <w:p w:rsidR="0005604E" w:rsidRDefault="00B46BBE">
      <w:pPr>
        <w:ind w:right="-19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3"/>
          <w:szCs w:val="23"/>
        </w:rPr>
        <w:t>аспределение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бюджетных ассигнований по разделам, подразделам, целевым статьям </w:t>
      </w:r>
      <w:proofErr w:type="gramStart"/>
      <w:r>
        <w:rPr>
          <w:rFonts w:eastAsia="Times New Roman"/>
          <w:b/>
          <w:bCs/>
          <w:sz w:val="21"/>
          <w:szCs w:val="21"/>
        </w:rPr>
        <w:t>(</w:t>
      </w:r>
      <w:r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proofErr w:type="gramEnd"/>
      <w:r>
        <w:rPr>
          <w:rFonts w:eastAsia="Times New Roman"/>
          <w:b/>
          <w:bCs/>
          <w:sz w:val="21"/>
          <w:szCs w:val="21"/>
        </w:rPr>
        <w:t>муниципальны</w:t>
      </w:r>
      <w:proofErr w:type="spellEnd"/>
    </w:p>
    <w:p w:rsidR="0005604E" w:rsidRDefault="0005604E">
      <w:pPr>
        <w:spacing w:line="41" w:lineRule="exact"/>
        <w:rPr>
          <w:sz w:val="20"/>
          <w:szCs w:val="20"/>
        </w:rPr>
      </w:pPr>
    </w:p>
    <w:p w:rsidR="0005604E" w:rsidRDefault="00B46BBE">
      <w:pPr>
        <w:spacing w:line="236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программам и не программным направлениям деятельности), группам </w:t>
      </w:r>
      <w:proofErr w:type="gramStart"/>
      <w:r>
        <w:rPr>
          <w:rFonts w:eastAsia="Times New Roman"/>
          <w:b/>
          <w:bCs/>
          <w:sz w:val="23"/>
          <w:szCs w:val="23"/>
        </w:rPr>
        <w:t>видов расходов классификации расходов бюджета Березинского сельского поселения</w:t>
      </w:r>
      <w:proofErr w:type="gramEnd"/>
      <w:r>
        <w:rPr>
          <w:rFonts w:eastAsia="Times New Roman"/>
          <w:b/>
          <w:bCs/>
          <w:sz w:val="23"/>
          <w:szCs w:val="23"/>
        </w:rPr>
        <w:t xml:space="preserve"> на плановый период 2021 и 2022 годов</w:t>
      </w:r>
    </w:p>
    <w:p w:rsidR="0005604E" w:rsidRDefault="0005604E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0"/>
        <w:gridCol w:w="680"/>
        <w:gridCol w:w="720"/>
        <w:gridCol w:w="1220"/>
        <w:gridCol w:w="440"/>
        <w:gridCol w:w="1500"/>
        <w:gridCol w:w="1500"/>
        <w:gridCol w:w="30"/>
      </w:tblGrid>
      <w:tr w:rsidR="0005604E">
        <w:trPr>
          <w:trHeight w:val="237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 функциональной классификации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8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подразд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9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раздел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целевая статья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195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расх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195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195" w:lineRule="exact"/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2022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9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19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7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1 715 060,00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1 562 060,00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90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Функционирование высшего должностного лица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субъекта Российской Федерации и муниципального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образования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635 920,00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2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Непрограммное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направление расходов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9900000000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635 920,00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1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9900020300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635 920,00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2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Расходы на выплаты персоналу в целях обеспечения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выполнения функций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государственными</w:t>
            </w:r>
            <w:proofErr w:type="gram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(муниципальными) органами, казенными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9900020300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учреждениями, органами управления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 внебюджетными фондами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635 920,00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6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Функционирование Правительства </w:t>
            </w:r>
            <w:proofErr w:type="gramStart"/>
            <w:r>
              <w:rPr>
                <w:rFonts w:eastAsia="Times New Roman"/>
                <w:i/>
                <w:iCs/>
                <w:sz w:val="19"/>
                <w:szCs w:val="19"/>
              </w:rPr>
              <w:t>Российской</w:t>
            </w:r>
            <w:proofErr w:type="gram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Федерации, высших исполнительных органов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01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1 079 140,00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926 140,00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3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государственной власти субъектов Российской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Федерации, местных администраций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1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Непрограммное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направление расходов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9900000000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1 079 140,00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926 140,00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Финансовое обеспечение выполнения функций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9900099000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1 079 140,00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926 140,00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органами местного самоуправления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1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1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Расходы на выплаты персоналу в целях обеспечения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выполнения функций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государственными</w:t>
            </w:r>
            <w:proofErr w:type="gram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(муниципальными) органами, казенными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9900099000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809 080,00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809 080,00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учреждениями, органами управления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 внебюджетными фондами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9900099000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270 060,00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117 060,00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4"/>
        </w:trPr>
        <w:tc>
          <w:tcPr>
            <w:tcW w:w="4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8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Национальная оборона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118 200,00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123 000,00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6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3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118 200,00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123 000,00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2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4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Непрограммное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направление расходов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9900000000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118 200,00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71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8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Осуществление первичного воинского учета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на</w:t>
            </w:r>
            <w:proofErr w:type="gramEnd"/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9900051180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118 200,00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территориях</w:t>
            </w:r>
            <w:proofErr w:type="gramEnd"/>
            <w:r>
              <w:rPr>
                <w:rFonts w:eastAsia="Times New Roman"/>
                <w:sz w:val="19"/>
                <w:szCs w:val="19"/>
              </w:rPr>
              <w:t>, где отсутствуют военные комиссариаты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4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4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Расходы на выплаты персоналу в целях обеспечения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выполнения функций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государственными</w:t>
            </w:r>
            <w:proofErr w:type="gram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(муниципальными) органами, казенными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9900051180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109 600,00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114 400,00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учреждениями, органами управления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 внебюджетными фондами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1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9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9900051180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8 600,00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8 600,00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4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9"/>
        </w:trPr>
        <w:tc>
          <w:tcPr>
            <w:tcW w:w="4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2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19"/>
                <w:szCs w:val="19"/>
              </w:rPr>
              <w:t>Жилищно</w:t>
            </w:r>
            <w:proofErr w:type="spellEnd"/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- коммунальное хозяйство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883 030.00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903 030.00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1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3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Благоустройство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883 030,00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903 030,00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1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6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Муниципальная программа "Благоустройство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территории Березинского  сельского поселения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на</w:t>
            </w:r>
            <w:proofErr w:type="gram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0100000000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883 030,00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2020 год и плановый период  2021 и 2022 годов"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2"/>
        </w:trPr>
        <w:tc>
          <w:tcPr>
            <w:tcW w:w="4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79" w:right="606" w:bottom="340" w:left="580" w:header="0" w:footer="0" w:gutter="0"/>
          <w:cols w:space="720" w:equalWidth="0">
            <w:col w:w="10720"/>
          </w:cols>
        </w:sectPr>
      </w:pPr>
    </w:p>
    <w:p w:rsidR="0005604E" w:rsidRDefault="0005604E">
      <w:pPr>
        <w:spacing w:line="1" w:lineRule="exact"/>
        <w:rPr>
          <w:sz w:val="20"/>
          <w:szCs w:val="20"/>
        </w:rPr>
      </w:pPr>
      <w:bookmarkStart w:id="12" w:name="page17"/>
      <w:bookmarkEnd w:id="1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80"/>
        <w:gridCol w:w="560"/>
        <w:gridCol w:w="680"/>
        <w:gridCol w:w="220"/>
        <w:gridCol w:w="440"/>
        <w:gridCol w:w="1280"/>
        <w:gridCol w:w="680"/>
        <w:gridCol w:w="720"/>
        <w:gridCol w:w="1220"/>
        <w:gridCol w:w="440"/>
        <w:gridCol w:w="1500"/>
        <w:gridCol w:w="1500"/>
        <w:gridCol w:w="30"/>
      </w:tblGrid>
      <w:tr w:rsidR="0005604E">
        <w:trPr>
          <w:trHeight w:val="239"/>
        </w:trPr>
        <w:tc>
          <w:tcPr>
            <w:tcW w:w="466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Муниципальная подпрограмма "Содержание объектов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уличного освещения на территории Березинского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0110000000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763 030,00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8"/>
        </w:trPr>
        <w:tc>
          <w:tcPr>
            <w:tcW w:w="466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сельского поселения на  2020 год плановый период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46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20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2021 и 2022 годов"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6"/>
        </w:trPr>
        <w:tc>
          <w:tcPr>
            <w:tcW w:w="204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Уличное освещение</w:t>
            </w: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0110060001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763 030,00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"/>
        </w:trPr>
        <w:tc>
          <w:tcPr>
            <w:tcW w:w="46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3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0110060001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763 030,00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20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20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7"/>
        </w:trPr>
        <w:tc>
          <w:tcPr>
            <w:tcW w:w="46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4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Муниципальная подпрограмма "Прочие мероприятия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 благоустройству территории Березинского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0120000000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466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сельского поселения на 2020 год  и плановый период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46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4"/>
        </w:trPr>
        <w:tc>
          <w:tcPr>
            <w:tcW w:w="20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2021 и 2022 годов"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4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Прочие мероприятия по благоустройству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сельских</w:t>
            </w:r>
            <w:proofErr w:type="gramEnd"/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0120060005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1300" w:type="dxa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поселений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7"/>
        </w:trPr>
        <w:tc>
          <w:tcPr>
            <w:tcW w:w="46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3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0120060005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20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20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7"/>
        </w:trPr>
        <w:tc>
          <w:tcPr>
            <w:tcW w:w="27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2720" w:type="dxa"/>
            <w:gridSpan w:val="4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Культура и кинематография</w:t>
            </w: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3 027 240,00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3 027 240,00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Культура</w:t>
            </w:r>
          </w:p>
        </w:tc>
        <w:tc>
          <w:tcPr>
            <w:tcW w:w="180" w:type="dxa"/>
            <w:vAlign w:val="bottom"/>
          </w:tcPr>
          <w:p w:rsidR="0005604E" w:rsidRDefault="0005604E"/>
        </w:tc>
        <w:tc>
          <w:tcPr>
            <w:tcW w:w="560" w:type="dxa"/>
            <w:vAlign w:val="bottom"/>
          </w:tcPr>
          <w:p w:rsidR="0005604E" w:rsidRDefault="0005604E"/>
        </w:tc>
        <w:tc>
          <w:tcPr>
            <w:tcW w:w="680" w:type="dxa"/>
            <w:vAlign w:val="bottom"/>
          </w:tcPr>
          <w:p w:rsidR="0005604E" w:rsidRDefault="0005604E"/>
        </w:tc>
        <w:tc>
          <w:tcPr>
            <w:tcW w:w="220" w:type="dxa"/>
            <w:vAlign w:val="bottom"/>
          </w:tcPr>
          <w:p w:rsidR="0005604E" w:rsidRDefault="0005604E"/>
        </w:tc>
        <w:tc>
          <w:tcPr>
            <w:tcW w:w="440" w:type="dxa"/>
            <w:vAlign w:val="bottom"/>
          </w:tcPr>
          <w:p w:rsidR="0005604E" w:rsidRDefault="0005604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2 602 730,00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2 662 730,00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4"/>
        </w:trPr>
        <w:tc>
          <w:tcPr>
            <w:tcW w:w="46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1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Муниципальная программа "Основные направления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развития культуры  Березинского сельского поселения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0200000000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2 602 730,00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2 662 730,00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46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 2020 год  и плановый период 2021 и 2022 годов"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1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Другие мероприятия по реализации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государственных</w:t>
            </w:r>
            <w:proofErr w:type="gramEnd"/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0200099020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18 000,00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1300" w:type="dxa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функций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4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0"/>
        </w:trPr>
        <w:tc>
          <w:tcPr>
            <w:tcW w:w="148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Закупка товаров,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0200099020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18 000,00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20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20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0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Обеспечение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деятельности</w:t>
            </w: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подведомственного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казенного</w:t>
            </w:r>
          </w:p>
        </w:tc>
        <w:tc>
          <w:tcPr>
            <w:tcW w:w="1420" w:type="dxa"/>
            <w:gridSpan w:val="3"/>
            <w:vAlign w:val="bottom"/>
          </w:tcPr>
          <w:p w:rsidR="0005604E" w:rsidRDefault="00B46BB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учреждения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(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Культурно-досуговые</w:t>
            </w:r>
            <w:proofErr w:type="spellEnd"/>
            <w:proofErr w:type="gram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02000КУ000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3 009 240,00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3 009 240,00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учреждения)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4"/>
        </w:trPr>
        <w:tc>
          <w:tcPr>
            <w:tcW w:w="46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7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Расходы на выплаты персоналу в целях обеспечения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выполнения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функций</w:t>
            </w: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204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(муниципальными)</w:t>
            </w:r>
          </w:p>
        </w:tc>
        <w:tc>
          <w:tcPr>
            <w:tcW w:w="1340" w:type="dxa"/>
            <w:gridSpan w:val="3"/>
            <w:vAlign w:val="bottom"/>
          </w:tcPr>
          <w:p w:rsidR="0005604E" w:rsidRDefault="00B46BB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органами,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казенными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02000КУ440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100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1 681 940,00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1 681 940,00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учреждениями,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органами</w:t>
            </w: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управления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 внебюджетными фондами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1"/>
        </w:trPr>
        <w:tc>
          <w:tcPr>
            <w:tcW w:w="1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3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7"/>
        </w:trPr>
        <w:tc>
          <w:tcPr>
            <w:tcW w:w="148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Закупка товаров,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02000КУ440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1 267 300,00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1 267 300,00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20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204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1"/>
        </w:trPr>
        <w:tc>
          <w:tcPr>
            <w:tcW w:w="46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1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Уплата налога на имущество организаций, земельного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итранспортногоналог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а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>(</w:t>
            </w:r>
            <w:proofErr w:type="spellStart"/>
            <w:proofErr w:type="gramEnd"/>
            <w:r>
              <w:rPr>
                <w:rFonts w:eastAsia="Times New Roman"/>
                <w:sz w:val="19"/>
                <w:szCs w:val="19"/>
              </w:rPr>
              <w:t>Культурно-досуговые</w:t>
            </w:r>
            <w:proofErr w:type="spell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02000НП000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учреждения)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"/>
        </w:trPr>
        <w:tc>
          <w:tcPr>
            <w:tcW w:w="27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8"/>
        </w:trPr>
        <w:tc>
          <w:tcPr>
            <w:tcW w:w="2720" w:type="dxa"/>
            <w:gridSpan w:val="4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220" w:type="dxa"/>
            <w:vAlign w:val="bottom"/>
          </w:tcPr>
          <w:p w:rsidR="0005604E" w:rsidRDefault="0005604E"/>
        </w:tc>
        <w:tc>
          <w:tcPr>
            <w:tcW w:w="440" w:type="dxa"/>
            <w:vAlign w:val="bottom"/>
          </w:tcPr>
          <w:p w:rsidR="0005604E" w:rsidRDefault="0005604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02000НП440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4"/>
        </w:trPr>
        <w:tc>
          <w:tcPr>
            <w:tcW w:w="27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2"/>
        </w:trPr>
        <w:tc>
          <w:tcPr>
            <w:tcW w:w="2720" w:type="dxa"/>
            <w:gridSpan w:val="4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285 000,00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1"/>
        </w:trPr>
        <w:tc>
          <w:tcPr>
            <w:tcW w:w="20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1"/>
        </w:trPr>
        <w:tc>
          <w:tcPr>
            <w:tcW w:w="20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Физическая культура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285 000,00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3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Муниципальная программа "Развитие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физической</w:t>
            </w:r>
            <w:proofErr w:type="gramEnd"/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культуры и спорта на территории Березинского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0300000000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285 000,00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94"/>
        </w:trPr>
        <w:tc>
          <w:tcPr>
            <w:tcW w:w="466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сельского поселения на 2020 год  и плановый период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1"/>
        </w:trPr>
        <w:tc>
          <w:tcPr>
            <w:tcW w:w="46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20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2021 и 2022 годов"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10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Проведение мероприятий в сфере физической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0300000042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285 000,00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5"/>
        </w:trPr>
        <w:tc>
          <w:tcPr>
            <w:tcW w:w="20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культуры и спорта</w:t>
            </w: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0"/>
        </w:trPr>
        <w:tc>
          <w:tcPr>
            <w:tcW w:w="204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9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Расходы на выплаты персоналу в целях обеспечения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выполнения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функций</w:t>
            </w: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204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(муниципальными)</w:t>
            </w:r>
          </w:p>
        </w:tc>
        <w:tc>
          <w:tcPr>
            <w:tcW w:w="1340" w:type="dxa"/>
            <w:gridSpan w:val="3"/>
            <w:vAlign w:val="bottom"/>
          </w:tcPr>
          <w:p w:rsidR="0005604E" w:rsidRDefault="00B46BB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органами,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казенными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0300000042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100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250 000,00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учреждениями,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органами</w:t>
            </w: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управления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государственными внебюджетными фондами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"/>
        </w:trPr>
        <w:tc>
          <w:tcPr>
            <w:tcW w:w="46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4"/>
        </w:trPr>
        <w:tc>
          <w:tcPr>
            <w:tcW w:w="466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государственных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01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0300000042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35 000,00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204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(муниципальных) нужд</w:t>
            </w:r>
          </w:p>
        </w:tc>
        <w:tc>
          <w:tcPr>
            <w:tcW w:w="6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4"/>
        </w:trPr>
        <w:tc>
          <w:tcPr>
            <w:tcW w:w="204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14"/>
        </w:trPr>
        <w:tc>
          <w:tcPr>
            <w:tcW w:w="20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6 028 530,00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5 900 330,00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46" w:right="606" w:bottom="1111" w:left="580" w:header="0" w:footer="0" w:gutter="0"/>
          <w:cols w:space="720" w:equalWidth="0">
            <w:col w:w="10720"/>
          </w:cols>
        </w:sectPr>
      </w:pPr>
    </w:p>
    <w:p w:rsidR="0005604E" w:rsidRDefault="00B46BBE">
      <w:pPr>
        <w:ind w:right="40"/>
        <w:jc w:val="right"/>
        <w:rPr>
          <w:sz w:val="20"/>
          <w:szCs w:val="20"/>
        </w:rPr>
      </w:pPr>
      <w:bookmarkStart w:id="13" w:name="page18"/>
      <w:bookmarkEnd w:id="13"/>
      <w:r>
        <w:rPr>
          <w:rFonts w:eastAsia="Times New Roman"/>
          <w:sz w:val="17"/>
          <w:szCs w:val="17"/>
        </w:rPr>
        <w:lastRenderedPageBreak/>
        <w:t>Приложение № 6</w:t>
      </w:r>
    </w:p>
    <w:p w:rsidR="0005604E" w:rsidRDefault="0005604E">
      <w:pPr>
        <w:spacing w:line="18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к Решению Совета депутатов Березинского сельского поселения</w:t>
      </w:r>
    </w:p>
    <w:p w:rsidR="0005604E" w:rsidRDefault="0005604E">
      <w:pPr>
        <w:spacing w:line="18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"О бюджете Березинского сельского поселения на 2020 год</w:t>
      </w:r>
    </w:p>
    <w:p w:rsidR="0005604E" w:rsidRDefault="0005604E">
      <w:pPr>
        <w:spacing w:line="18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и плановый период 2021 и 2022 годов"</w:t>
      </w:r>
    </w:p>
    <w:p w:rsidR="0005604E" w:rsidRDefault="0005604E">
      <w:pPr>
        <w:spacing w:line="18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от "23" декабря 2019 г. № 29</w:t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59" w:lineRule="exact"/>
        <w:rPr>
          <w:sz w:val="20"/>
          <w:szCs w:val="20"/>
        </w:rPr>
      </w:pPr>
    </w:p>
    <w:p w:rsidR="0005604E" w:rsidRDefault="00B46BBE">
      <w:pPr>
        <w:spacing w:line="309" w:lineRule="auto"/>
        <w:ind w:left="4220" w:right="500" w:hanging="1020"/>
        <w:rPr>
          <w:sz w:val="20"/>
          <w:szCs w:val="20"/>
        </w:rPr>
      </w:pPr>
      <w:r>
        <w:rPr>
          <w:rFonts w:eastAsia="Times New Roman"/>
          <w:b/>
          <w:bCs/>
        </w:rPr>
        <w:t>Ведомственная структура расходов бюджета Березинского сельского поселения на 2020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0"/>
        <w:gridCol w:w="660"/>
        <w:gridCol w:w="580"/>
        <w:gridCol w:w="640"/>
        <w:gridCol w:w="1320"/>
        <w:gridCol w:w="540"/>
        <w:gridCol w:w="1640"/>
        <w:gridCol w:w="30"/>
      </w:tblGrid>
      <w:tr w:rsidR="0005604E">
        <w:trPr>
          <w:trHeight w:val="257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05604E" w:rsidRDefault="0005604E"/>
        </w:tc>
        <w:tc>
          <w:tcPr>
            <w:tcW w:w="41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7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 ведомственной классификации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7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ведом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8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разде</w:t>
            </w:r>
            <w:proofErr w:type="spellEnd"/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подра</w:t>
            </w:r>
            <w:proofErr w:type="spellEnd"/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целевая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8" w:lineRule="exact"/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0"/>
        </w:trPr>
        <w:tc>
          <w:tcPr>
            <w:tcW w:w="5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расх</w:t>
            </w:r>
            <w:proofErr w:type="spellEnd"/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здел</w:t>
            </w:r>
            <w:proofErr w:type="spellEnd"/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статья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Администрация Березинского сельского поселения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Чесменского муниципального района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Челябинской</w:t>
            </w:r>
            <w:proofErr w:type="gram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4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1 873 060,00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8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Функционирование высшего должностного лица субъекта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2"/>
        </w:trPr>
        <w:tc>
          <w:tcPr>
            <w:tcW w:w="5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14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53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9900020300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19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выполнения функций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(муниципальными)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9900020300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органами, казенными учреждениями, органами управления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635 920,00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9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2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Функционирование Правительства Российской Федерации,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высших исполнительных органов государственной власти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1 237 140,00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субъектов Российской Федерации, местных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9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3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1 237 140,00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2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Финансовое обеспечение выполнения функций органами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9900099000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1 237 140,00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7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89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выполнения функций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(муниципальными)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9900099000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809 080,00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органами, казенными учреждениями, органами управления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69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9900099000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428 060,00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5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116 200,00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5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1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116 200,00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9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32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Осуществление первичного воинского учета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116 200,00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территориях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8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 обеспечения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выполнения функций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(муниципальными)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107 600,00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органами, казенными учреждениями, органами управления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5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62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8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8 600,00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5"/>
        </w:trPr>
        <w:tc>
          <w:tcPr>
            <w:tcW w:w="5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Национальная безопасность и правоохранительная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1 200 000,00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1"/>
        </w:trPr>
        <w:tc>
          <w:tcPr>
            <w:tcW w:w="5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3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75" w:right="626" w:bottom="419" w:left="600" w:header="0" w:footer="0" w:gutter="0"/>
          <w:cols w:space="720" w:equalWidth="0">
            <w:col w:w="10680"/>
          </w:cols>
        </w:sectPr>
      </w:pPr>
    </w:p>
    <w:p w:rsidR="0005604E" w:rsidRDefault="0005604E">
      <w:pPr>
        <w:spacing w:line="1" w:lineRule="exact"/>
        <w:rPr>
          <w:sz w:val="20"/>
          <w:szCs w:val="20"/>
        </w:rPr>
      </w:pPr>
      <w:bookmarkStart w:id="14" w:name="page19"/>
      <w:bookmarkEnd w:id="1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020"/>
        <w:gridCol w:w="600"/>
        <w:gridCol w:w="180"/>
        <w:gridCol w:w="700"/>
        <w:gridCol w:w="520"/>
        <w:gridCol w:w="1540"/>
        <w:gridCol w:w="660"/>
        <w:gridCol w:w="580"/>
        <w:gridCol w:w="640"/>
        <w:gridCol w:w="1320"/>
        <w:gridCol w:w="540"/>
        <w:gridCol w:w="1640"/>
        <w:gridCol w:w="30"/>
      </w:tblGrid>
      <w:tr w:rsidR="0005604E">
        <w:trPr>
          <w:trHeight w:val="404"/>
        </w:trPr>
        <w:tc>
          <w:tcPr>
            <w:tcW w:w="532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"Обеспечение первичных мер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пожарной безопасности в границах Березинского сельского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1700000000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 в 2020 год и плановый период 2021 и 2022 годов"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62"/>
        </w:trPr>
        <w:tc>
          <w:tcPr>
            <w:tcW w:w="5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6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1700000063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6"/>
        </w:trPr>
        <w:tc>
          <w:tcPr>
            <w:tcW w:w="5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8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1700000063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1 200 000,00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23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4"/>
        </w:trPr>
        <w:tc>
          <w:tcPr>
            <w:tcW w:w="238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7"/>
        </w:trPr>
        <w:tc>
          <w:tcPr>
            <w:tcW w:w="378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793 030,00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0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793 030,00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1"/>
        </w:trPr>
        <w:tc>
          <w:tcPr>
            <w:tcW w:w="5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8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"Благоустройство территории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Березинского сельского поселения в 2020 году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плановый</w:t>
            </w:r>
            <w:proofErr w:type="gram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0100000000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2"/>
        </w:trPr>
        <w:tc>
          <w:tcPr>
            <w:tcW w:w="23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 2021 и 2022 годов"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66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Подпрограмма "Содержание объектов уличного освещения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территории Березинского сельского поселения на 2020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0110000000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3780" w:type="dxa"/>
            <w:gridSpan w:val="6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и плановый период 2021 и 2022 годов"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3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0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0110060001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"/>
        </w:trPr>
        <w:tc>
          <w:tcPr>
            <w:tcW w:w="5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0110060001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23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23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"/>
        </w:trPr>
        <w:tc>
          <w:tcPr>
            <w:tcW w:w="5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4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Муниципальная подпрограмма "Прочие мероприятия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благоустройству территории Березинского сельского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0120000000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532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поселения на 2020 год и плановый период 2021 и 2022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532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годов"</w:t>
            </w:r>
          </w:p>
        </w:tc>
        <w:tc>
          <w:tcPr>
            <w:tcW w:w="1020" w:type="dxa"/>
            <w:vAlign w:val="bottom"/>
          </w:tcPr>
          <w:p w:rsidR="0005604E" w:rsidRDefault="0005604E"/>
        </w:tc>
        <w:tc>
          <w:tcPr>
            <w:tcW w:w="600" w:type="dxa"/>
            <w:vAlign w:val="bottom"/>
          </w:tcPr>
          <w:p w:rsidR="0005604E" w:rsidRDefault="0005604E"/>
        </w:tc>
        <w:tc>
          <w:tcPr>
            <w:tcW w:w="180" w:type="dxa"/>
            <w:vAlign w:val="bottom"/>
          </w:tcPr>
          <w:p w:rsidR="0005604E" w:rsidRDefault="0005604E"/>
        </w:tc>
        <w:tc>
          <w:tcPr>
            <w:tcW w:w="700" w:type="dxa"/>
            <w:vAlign w:val="bottom"/>
          </w:tcPr>
          <w:p w:rsidR="0005604E" w:rsidRDefault="0005604E"/>
        </w:tc>
        <w:tc>
          <w:tcPr>
            <w:tcW w:w="520" w:type="dxa"/>
            <w:vAlign w:val="bottom"/>
          </w:tcPr>
          <w:p w:rsidR="0005604E" w:rsidRDefault="0005604E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1"/>
        </w:trPr>
        <w:tc>
          <w:tcPr>
            <w:tcW w:w="5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6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Прочие мероприятия по благоустройству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сельских</w:t>
            </w:r>
            <w:proofErr w:type="gramEnd"/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0120060005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17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поселений</w:t>
            </w: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17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"/>
        </w:trPr>
        <w:tc>
          <w:tcPr>
            <w:tcW w:w="5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4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0120060005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23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23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4"/>
        </w:trPr>
        <w:tc>
          <w:tcPr>
            <w:tcW w:w="32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4"/>
        </w:trPr>
        <w:tc>
          <w:tcPr>
            <w:tcW w:w="3260" w:type="dxa"/>
            <w:gridSpan w:val="5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3 027 240,00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6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7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3 027 240,00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7"/>
        </w:trPr>
        <w:tc>
          <w:tcPr>
            <w:tcW w:w="5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19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"Основные направления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9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развития культуры Березинского сельского поселения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0200000000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3 027 240,00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7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 год и плановый период 2021 и 2022 годов"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"/>
        </w:trPr>
        <w:tc>
          <w:tcPr>
            <w:tcW w:w="5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8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Другие мероприятия по реализации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государственных</w:t>
            </w:r>
            <w:proofErr w:type="gramEnd"/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0200099020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9"/>
        </w:trPr>
        <w:tc>
          <w:tcPr>
            <w:tcW w:w="17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функций</w:t>
            </w: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0"/>
        </w:trPr>
        <w:tc>
          <w:tcPr>
            <w:tcW w:w="17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</w:t>
            </w:r>
          </w:p>
        </w:tc>
        <w:tc>
          <w:tcPr>
            <w:tcW w:w="1020" w:type="dxa"/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товаров,</w:t>
            </w:r>
          </w:p>
        </w:tc>
        <w:tc>
          <w:tcPr>
            <w:tcW w:w="600" w:type="dxa"/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180" w:type="dxa"/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700" w:type="dxa"/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</w:t>
            </w:r>
          </w:p>
        </w:tc>
        <w:tc>
          <w:tcPr>
            <w:tcW w:w="520" w:type="dxa"/>
            <w:vAlign w:val="bottom"/>
          </w:tcPr>
          <w:p w:rsidR="0005604E" w:rsidRDefault="00B46B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0200099020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23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23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"/>
        </w:trPr>
        <w:tc>
          <w:tcPr>
            <w:tcW w:w="25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58"/>
        </w:trPr>
        <w:tc>
          <w:tcPr>
            <w:tcW w:w="2560" w:type="dxa"/>
            <w:gridSpan w:val="4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 деятельности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подведомственного  казенного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02000КУ440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3 009 240,00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Культурно-досуговые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учреждения)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8"/>
        </w:trPr>
        <w:tc>
          <w:tcPr>
            <w:tcW w:w="5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84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 на  выплаты  персоналу  в  целях  обеспечения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0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выполнения функций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(муниципальными)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02000КУ440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1 681 940,00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532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органами, казенными учреждениями, органами управления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532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6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8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Закупка</w:t>
            </w:r>
          </w:p>
        </w:tc>
        <w:tc>
          <w:tcPr>
            <w:tcW w:w="1020" w:type="dxa"/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товаров,</w:t>
            </w:r>
          </w:p>
        </w:tc>
        <w:tc>
          <w:tcPr>
            <w:tcW w:w="600" w:type="dxa"/>
            <w:vAlign w:val="bottom"/>
          </w:tcPr>
          <w:p w:rsidR="0005604E" w:rsidRDefault="00B46BB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180" w:type="dxa"/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700" w:type="dxa"/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</w:t>
            </w:r>
          </w:p>
        </w:tc>
        <w:tc>
          <w:tcPr>
            <w:tcW w:w="520" w:type="dxa"/>
            <w:vAlign w:val="bottom"/>
          </w:tcPr>
          <w:p w:rsidR="0005604E" w:rsidRDefault="00B46B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02000КУ440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1 267 300,00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23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4"/>
        </w:trPr>
        <w:tc>
          <w:tcPr>
            <w:tcW w:w="238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95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</w:t>
            </w:r>
          </w:p>
        </w:tc>
        <w:tc>
          <w:tcPr>
            <w:tcW w:w="1020" w:type="dxa"/>
            <w:vAlign w:val="bottom"/>
          </w:tcPr>
          <w:p w:rsidR="0005604E" w:rsidRDefault="00B46BB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налога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имущество  организаций,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земельного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и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02000НП440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транспортного налога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Культурно-досуговые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учреждения)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532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72"/>
        </w:trPr>
        <w:tc>
          <w:tcPr>
            <w:tcW w:w="32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2"/>
        </w:trPr>
        <w:tc>
          <w:tcPr>
            <w:tcW w:w="3260" w:type="dxa"/>
            <w:gridSpan w:val="5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02000НП440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4"/>
        </w:trPr>
        <w:tc>
          <w:tcPr>
            <w:tcW w:w="32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4"/>
        </w:trPr>
        <w:tc>
          <w:tcPr>
            <w:tcW w:w="3260" w:type="dxa"/>
            <w:gridSpan w:val="5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0" w:type="dxa"/>
            <w:vAlign w:val="bottom"/>
          </w:tcPr>
          <w:p w:rsidR="0005604E" w:rsidRDefault="0005604E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5"/>
        </w:trPr>
        <w:tc>
          <w:tcPr>
            <w:tcW w:w="23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6"/>
        </w:trPr>
        <w:tc>
          <w:tcPr>
            <w:tcW w:w="238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8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"/>
        </w:trPr>
        <w:tc>
          <w:tcPr>
            <w:tcW w:w="53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2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 физической культуры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спорта на территории Березинского сельского поселения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0300000000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53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2020 год плановый период 2021 и 2022 годов"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48" w:right="626" w:bottom="311" w:left="600" w:header="0" w:footer="0" w:gutter="0"/>
          <w:cols w:space="720" w:equalWidth="0">
            <w:col w:w="10680"/>
          </w:cols>
        </w:sectPr>
      </w:pPr>
    </w:p>
    <w:p w:rsidR="0005604E" w:rsidRDefault="0005604E">
      <w:pPr>
        <w:spacing w:line="1" w:lineRule="exact"/>
        <w:rPr>
          <w:sz w:val="20"/>
          <w:szCs w:val="20"/>
        </w:rPr>
      </w:pPr>
      <w:bookmarkStart w:id="15" w:name="page20"/>
      <w:bookmarkEnd w:id="1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0"/>
        <w:gridCol w:w="660"/>
        <w:gridCol w:w="580"/>
        <w:gridCol w:w="640"/>
        <w:gridCol w:w="1320"/>
        <w:gridCol w:w="540"/>
        <w:gridCol w:w="1640"/>
        <w:gridCol w:w="30"/>
      </w:tblGrid>
      <w:tr w:rsidR="0005604E">
        <w:trPr>
          <w:trHeight w:val="275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мероприятий в сфере физической культуры 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0300000042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2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7"/>
        </w:trPr>
        <w:tc>
          <w:tcPr>
            <w:tcW w:w="5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 на  выплаты  персоналу  в  целях  обеспечения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выполнения функций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(муниципальными)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0300000042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органами, казенными учреждениями, органами управления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53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8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0300000042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5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(муниципальных) нужд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5"/>
        </w:trPr>
        <w:tc>
          <w:tcPr>
            <w:tcW w:w="5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7 294 530,00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48" w:right="626" w:bottom="1440" w:left="600" w:header="0" w:footer="0" w:gutter="0"/>
          <w:cols w:space="720" w:equalWidth="0">
            <w:col w:w="10680"/>
          </w:cols>
        </w:sectPr>
      </w:pPr>
    </w:p>
    <w:p w:rsidR="0005604E" w:rsidRDefault="00B46BBE">
      <w:pPr>
        <w:ind w:right="40"/>
        <w:jc w:val="right"/>
        <w:rPr>
          <w:sz w:val="20"/>
          <w:szCs w:val="20"/>
        </w:rPr>
      </w:pPr>
      <w:bookmarkStart w:id="16" w:name="page21"/>
      <w:bookmarkEnd w:id="16"/>
      <w:r>
        <w:rPr>
          <w:rFonts w:eastAsia="Times New Roman"/>
          <w:sz w:val="17"/>
          <w:szCs w:val="17"/>
        </w:rPr>
        <w:lastRenderedPageBreak/>
        <w:t>Приложение № 7</w:t>
      </w:r>
    </w:p>
    <w:p w:rsidR="0005604E" w:rsidRDefault="0005604E">
      <w:pPr>
        <w:spacing w:line="18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к Решению Совета депутатов Березинского сельского поселения</w:t>
      </w:r>
    </w:p>
    <w:p w:rsidR="0005604E" w:rsidRDefault="0005604E">
      <w:pPr>
        <w:spacing w:line="18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"О бюджете Березинского сельского поселения на 2020год</w:t>
      </w:r>
    </w:p>
    <w:p w:rsidR="0005604E" w:rsidRDefault="0005604E">
      <w:pPr>
        <w:spacing w:line="18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и на плановый период 2021 и 2022 годов.</w:t>
      </w:r>
    </w:p>
    <w:p w:rsidR="0005604E" w:rsidRDefault="0005604E">
      <w:pPr>
        <w:spacing w:line="52" w:lineRule="exact"/>
        <w:rPr>
          <w:sz w:val="20"/>
          <w:szCs w:val="20"/>
        </w:rPr>
      </w:pPr>
    </w:p>
    <w:p w:rsidR="0005604E" w:rsidRDefault="00B46BBE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от "23" декабря 2019 г. № 29</w:t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390" w:lineRule="exact"/>
        <w:rPr>
          <w:sz w:val="20"/>
          <w:szCs w:val="20"/>
        </w:rPr>
      </w:pPr>
    </w:p>
    <w:p w:rsidR="0005604E" w:rsidRDefault="00B46BBE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Ведомственная структура расходов бюджета Березинского сельского поселения </w:t>
      </w:r>
      <w:proofErr w:type="gramStart"/>
      <w:r>
        <w:rPr>
          <w:rFonts w:eastAsia="Times New Roman"/>
          <w:b/>
          <w:bCs/>
        </w:rPr>
        <w:t>на</w:t>
      </w:r>
      <w:proofErr w:type="gramEnd"/>
    </w:p>
    <w:p w:rsidR="0005604E" w:rsidRDefault="00B46BB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12065</wp:posOffset>
            </wp:positionV>
            <wp:extent cx="10795" cy="77901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779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604E" w:rsidRDefault="0005604E">
      <w:pPr>
        <w:spacing w:line="34" w:lineRule="exact"/>
        <w:rPr>
          <w:sz w:val="20"/>
          <w:szCs w:val="20"/>
        </w:rPr>
      </w:pPr>
    </w:p>
    <w:p w:rsidR="0005604E" w:rsidRDefault="00B46BBE">
      <w:pPr>
        <w:ind w:left="3660"/>
        <w:rPr>
          <w:sz w:val="20"/>
          <w:szCs w:val="20"/>
        </w:rPr>
      </w:pPr>
      <w:r>
        <w:rPr>
          <w:rFonts w:eastAsia="Times New Roman"/>
          <w:b/>
          <w:bCs/>
        </w:rPr>
        <w:t>плановый период 2021 и 2022 годов</w:t>
      </w:r>
    </w:p>
    <w:tbl>
      <w:tblPr>
        <w:tblW w:w="107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0"/>
        <w:gridCol w:w="540"/>
        <w:gridCol w:w="460"/>
        <w:gridCol w:w="320"/>
        <w:gridCol w:w="1260"/>
        <w:gridCol w:w="471"/>
        <w:gridCol w:w="1549"/>
        <w:gridCol w:w="400"/>
        <w:gridCol w:w="1360"/>
        <w:gridCol w:w="30"/>
      </w:tblGrid>
      <w:tr w:rsidR="0005604E" w:rsidTr="00A76F2F">
        <w:trPr>
          <w:trHeight w:val="269"/>
        </w:trPr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ведо</w:t>
            </w:r>
            <w:proofErr w:type="spellEnd"/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4"/>
            <w:tcBorders>
              <w:top w:val="single" w:sz="8" w:space="0" w:color="auto"/>
            </w:tcBorders>
            <w:vAlign w:val="bottom"/>
          </w:tcPr>
          <w:p w:rsidR="0005604E" w:rsidRDefault="00B46BBE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 ведомственной классификации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56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549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87"/>
        </w:trPr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471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ви</w:t>
            </w:r>
            <w:proofErr w:type="spellEnd"/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63"/>
        </w:trPr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мств</w:t>
            </w:r>
            <w:proofErr w:type="spellEnd"/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разд</w:t>
            </w:r>
            <w:proofErr w:type="spellEnd"/>
            <w:proofErr w:type="gramEnd"/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целевая</w:t>
            </w:r>
          </w:p>
        </w:tc>
        <w:tc>
          <w:tcPr>
            <w:tcW w:w="471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74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174" w:lineRule="exact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статья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1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549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28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аз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71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94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471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78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504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Администрация Березинского сельского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20"/>
        </w:trPr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поселения Чесменского муниципального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39"/>
        </w:trPr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7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района Челябинской области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44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1 715 060,00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1 562 060,00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302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Функционирование </w:t>
            </w:r>
            <w:proofErr w:type="gramStart"/>
            <w:r>
              <w:rPr>
                <w:rFonts w:eastAsia="Times New Roman"/>
                <w:i/>
                <w:iCs/>
                <w:sz w:val="20"/>
                <w:szCs w:val="20"/>
              </w:rPr>
              <w:t>высшего</w:t>
            </w:r>
            <w:proofErr w:type="gramEnd"/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должностного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9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лица субъекта Российской Федерации 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7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635 920,00</w:t>
            </w:r>
          </w:p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635 920,00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72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54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314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635 920,00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635 920,00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345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9900020300</w:t>
            </w: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635 920,00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635 920,00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304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9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 выполнения функций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7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государственными (муниципальными)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9900020300</w:t>
            </w:r>
          </w:p>
        </w:tc>
        <w:tc>
          <w:tcPr>
            <w:tcW w:w="471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100</w:t>
            </w: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25"/>
        </w:trPr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органами, казенными учреждениями, органами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71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32"/>
        </w:trPr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7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внебюджетными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7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фондами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635 920,00</w:t>
            </w:r>
          </w:p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635 920,00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75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54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419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Функционирование Правительства </w:t>
            </w:r>
            <w:proofErr w:type="gramStart"/>
            <w:r>
              <w:rPr>
                <w:rFonts w:eastAsia="Times New Roman"/>
                <w:i/>
                <w:iCs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9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Федерации, высших исполнительных органов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1 079 140,00</w:t>
            </w:r>
          </w:p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926 140,00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27"/>
        </w:trPr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государственной власти субъектов Российской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9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30"/>
        </w:trPr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7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96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40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1 079 140,00</w:t>
            </w: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926 140,00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0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38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Финансовое обеспечение выполнения функций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9900099000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1 079 140,00</w:t>
            </w: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926 140,00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30"/>
        </w:trPr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 местного самоуправления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9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44"/>
        </w:trPr>
        <w:tc>
          <w:tcPr>
            <w:tcW w:w="4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82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9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 выполнения функций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7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государственными (муниципальными)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9900099000</w:t>
            </w:r>
          </w:p>
        </w:tc>
        <w:tc>
          <w:tcPr>
            <w:tcW w:w="471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100</w:t>
            </w:r>
          </w:p>
        </w:tc>
        <w:tc>
          <w:tcPr>
            <w:tcW w:w="1549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809 080,00</w:t>
            </w:r>
          </w:p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809 080,00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27"/>
        </w:trPr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органами, казенными учреждениями, органами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71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9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30"/>
        </w:trPr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7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внебюджетными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7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фондами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59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45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9900099000</w:t>
            </w:r>
          </w:p>
        </w:tc>
        <w:tc>
          <w:tcPr>
            <w:tcW w:w="471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200</w:t>
            </w:r>
          </w:p>
        </w:tc>
        <w:tc>
          <w:tcPr>
            <w:tcW w:w="1549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270 060,00</w:t>
            </w: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117 060,00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27"/>
        </w:trPr>
        <w:tc>
          <w:tcPr>
            <w:tcW w:w="4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71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9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132"/>
        </w:trPr>
        <w:tc>
          <w:tcPr>
            <w:tcW w:w="4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3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64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118 200,00</w:t>
            </w:r>
          </w:p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123 000,00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35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40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118 200,00</w:t>
            </w: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123 000,00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0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79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Непрограммное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118 200,00</w:t>
            </w: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123 000,00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61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43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Осуществление первичного воинского учета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60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территориях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где отсутствуют военные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118 200,00</w:t>
            </w:r>
          </w:p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123 000,00</w:t>
            </w: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57"/>
        </w:trPr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комиссариаты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71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549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00" w:type="dxa"/>
            <w:vAlign w:val="bottom"/>
          </w:tcPr>
          <w:p w:rsidR="0005604E" w:rsidRDefault="0005604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 w:rsidTr="00A76F2F">
        <w:trPr>
          <w:trHeight w:val="23"/>
        </w:trPr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75" w:right="626" w:bottom="885" w:left="600" w:header="0" w:footer="0" w:gutter="0"/>
          <w:cols w:space="720" w:equalWidth="0">
            <w:col w:w="10680"/>
          </w:cols>
        </w:sectPr>
      </w:pPr>
    </w:p>
    <w:p w:rsidR="0005604E" w:rsidRDefault="0005604E">
      <w:pPr>
        <w:spacing w:line="1" w:lineRule="exact"/>
        <w:rPr>
          <w:sz w:val="20"/>
          <w:szCs w:val="20"/>
        </w:rPr>
      </w:pPr>
      <w:bookmarkStart w:id="17" w:name="page22"/>
      <w:bookmarkEnd w:id="1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1280"/>
        <w:gridCol w:w="980"/>
        <w:gridCol w:w="820"/>
        <w:gridCol w:w="540"/>
        <w:gridCol w:w="460"/>
        <w:gridCol w:w="320"/>
        <w:gridCol w:w="1260"/>
        <w:gridCol w:w="320"/>
        <w:gridCol w:w="1700"/>
        <w:gridCol w:w="1760"/>
        <w:gridCol w:w="30"/>
      </w:tblGrid>
      <w:tr w:rsidR="0005604E">
        <w:trPr>
          <w:trHeight w:val="287"/>
        </w:trPr>
        <w:tc>
          <w:tcPr>
            <w:tcW w:w="350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выплаты персоналу в целях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 выполнения функций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государственными (муниципальными)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100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109 600,00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114 400,00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5"/>
        </w:trPr>
        <w:tc>
          <w:tcPr>
            <w:tcW w:w="43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органами, казенными учреждениями, органами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43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внебюджетными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фондами</w:t>
            </w:r>
          </w:p>
        </w:tc>
        <w:tc>
          <w:tcPr>
            <w:tcW w:w="1280" w:type="dxa"/>
            <w:vAlign w:val="bottom"/>
          </w:tcPr>
          <w:p w:rsidR="0005604E" w:rsidRDefault="0005604E"/>
        </w:tc>
        <w:tc>
          <w:tcPr>
            <w:tcW w:w="980" w:type="dxa"/>
            <w:vAlign w:val="bottom"/>
          </w:tcPr>
          <w:p w:rsidR="0005604E" w:rsidRDefault="0005604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4"/>
        </w:trPr>
        <w:tc>
          <w:tcPr>
            <w:tcW w:w="3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8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200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8 600,00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8 600,00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43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4"/>
        </w:trPr>
        <w:tc>
          <w:tcPr>
            <w:tcW w:w="43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7"/>
        </w:trPr>
        <w:tc>
          <w:tcPr>
            <w:tcW w:w="3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2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883 030.00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3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903 030.00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0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80" w:type="dxa"/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883 030,00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903 030,00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1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8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"Благоустройство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5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Березинского сельского поселения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0100000000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883 030,00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1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2020 год и плановый период 2021 и 2022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04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6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подпрограмма "Содержание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объектов уличного освещения на территории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0110000000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763 030,00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43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Березинского сельского поселения на 2020 год и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43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плановый период 2021 и 2022 годов"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76"/>
        </w:trPr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5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80" w:type="dxa"/>
            <w:vAlign w:val="bottom"/>
          </w:tcPr>
          <w:p w:rsidR="0005604E" w:rsidRDefault="0005604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0110060001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763 030,00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5"/>
        </w:trPr>
        <w:tc>
          <w:tcPr>
            <w:tcW w:w="3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0110060001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200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763 030,00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753 030,00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8"/>
        </w:trPr>
        <w:tc>
          <w:tcPr>
            <w:tcW w:w="43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43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"/>
        </w:trPr>
        <w:tc>
          <w:tcPr>
            <w:tcW w:w="3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6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Муниципальная подпрограмма "Прочие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 по благоустройству территории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0120000000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120 000,00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43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Березинского сельского поселения на 2020 год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0"/>
        </w:trPr>
        <w:tc>
          <w:tcPr>
            <w:tcW w:w="43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плановый период 2021 и 2022 годов"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76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мероприятия  по благоустройству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0120060005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120 000,00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2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сельских поселений</w:t>
            </w:r>
          </w:p>
        </w:tc>
        <w:tc>
          <w:tcPr>
            <w:tcW w:w="9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2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"/>
        </w:trPr>
        <w:tc>
          <w:tcPr>
            <w:tcW w:w="3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45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0120060005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200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120 000,00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43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43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3"/>
        </w:trPr>
        <w:tc>
          <w:tcPr>
            <w:tcW w:w="3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4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3 027 240,00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3 027 240,00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28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2 602 730,00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2 662 730,00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7"/>
        </w:trPr>
        <w:tc>
          <w:tcPr>
            <w:tcW w:w="3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18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Основные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8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 развития культуры Березинского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0200000000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2 602 730,00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2 662 730,00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9"/>
        </w:trPr>
        <w:tc>
          <w:tcPr>
            <w:tcW w:w="43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сельского поселения 2020год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плановый</w:t>
            </w:r>
            <w:proofErr w:type="gramEnd"/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8"/>
        </w:trPr>
        <w:tc>
          <w:tcPr>
            <w:tcW w:w="43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 2021 и 2022 годов"</w:t>
            </w:r>
          </w:p>
        </w:tc>
        <w:tc>
          <w:tcPr>
            <w:tcW w:w="980" w:type="dxa"/>
            <w:vAlign w:val="bottom"/>
          </w:tcPr>
          <w:p w:rsidR="0005604E" w:rsidRDefault="0005604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"/>
        </w:trPr>
        <w:tc>
          <w:tcPr>
            <w:tcW w:w="3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8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Другие мероприятия по реализации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0200099020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18 000,00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44"/>
        </w:trPr>
        <w:tc>
          <w:tcPr>
            <w:tcW w:w="2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функций</w:t>
            </w:r>
          </w:p>
        </w:tc>
        <w:tc>
          <w:tcPr>
            <w:tcW w:w="980" w:type="dxa"/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5"/>
        </w:trPr>
        <w:tc>
          <w:tcPr>
            <w:tcW w:w="2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0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19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Закупкатоваров</w:t>
            </w:r>
            <w:proofErr w:type="gramStart"/>
            <w:r>
              <w:rPr>
                <w:rFonts w:eastAsia="Times New Roman"/>
                <w:w w:val="95"/>
                <w:sz w:val="20"/>
                <w:szCs w:val="20"/>
              </w:rPr>
              <w:t>,р</w:t>
            </w:r>
            <w:proofErr w:type="gramEnd"/>
            <w:r>
              <w:rPr>
                <w:rFonts w:eastAsia="Times New Roman"/>
                <w:w w:val="95"/>
                <w:sz w:val="20"/>
                <w:szCs w:val="20"/>
              </w:rPr>
              <w:t>аботиуслугдля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0200099020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18 000,00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1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6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0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</w:t>
            </w:r>
          </w:p>
        </w:tc>
        <w:tc>
          <w:tcPr>
            <w:tcW w:w="1280" w:type="dxa"/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подведомственного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казенного   учреждения  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Культурно-досуговые</w:t>
            </w:r>
            <w:proofErr w:type="spellEnd"/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02000КУ000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3 009 240,00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3 009 240,00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учреждения)</w:t>
            </w:r>
          </w:p>
        </w:tc>
        <w:tc>
          <w:tcPr>
            <w:tcW w:w="1280" w:type="dxa"/>
            <w:vAlign w:val="bottom"/>
          </w:tcPr>
          <w:p w:rsidR="0005604E" w:rsidRDefault="0005604E"/>
        </w:tc>
        <w:tc>
          <w:tcPr>
            <w:tcW w:w="980" w:type="dxa"/>
            <w:vAlign w:val="bottom"/>
          </w:tcPr>
          <w:p w:rsidR="0005604E" w:rsidRDefault="0005604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40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05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  на   выплаты   персоналу   в   целях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</w:t>
            </w:r>
          </w:p>
        </w:tc>
        <w:tc>
          <w:tcPr>
            <w:tcW w:w="2260" w:type="dxa"/>
            <w:gridSpan w:val="2"/>
            <w:vAlign w:val="bottom"/>
          </w:tcPr>
          <w:p w:rsidR="0005604E" w:rsidRDefault="00B46BBE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функций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2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(муниципальными)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02000КУ440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1 681 940,00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1 681 940,00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7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0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органами, казенными  учреждениями, органами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1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внебюджетными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фондами</w:t>
            </w:r>
          </w:p>
        </w:tc>
        <w:tc>
          <w:tcPr>
            <w:tcW w:w="1280" w:type="dxa"/>
            <w:vAlign w:val="bottom"/>
          </w:tcPr>
          <w:p w:rsidR="0005604E" w:rsidRDefault="0005604E"/>
        </w:tc>
        <w:tc>
          <w:tcPr>
            <w:tcW w:w="980" w:type="dxa"/>
            <w:vAlign w:val="bottom"/>
          </w:tcPr>
          <w:p w:rsidR="0005604E" w:rsidRDefault="0005604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85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26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Закупкатоваров</w:t>
            </w:r>
            <w:proofErr w:type="gramStart"/>
            <w:r>
              <w:rPr>
                <w:rFonts w:eastAsia="Times New Roman"/>
                <w:w w:val="95"/>
                <w:sz w:val="20"/>
                <w:szCs w:val="20"/>
              </w:rPr>
              <w:t>,р</w:t>
            </w:r>
            <w:proofErr w:type="gramEnd"/>
            <w:r>
              <w:rPr>
                <w:rFonts w:eastAsia="Times New Roman"/>
                <w:w w:val="95"/>
                <w:sz w:val="20"/>
                <w:szCs w:val="20"/>
              </w:rPr>
              <w:t>аботиуслугдля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02000КУ440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1 267 300,00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1 267 300,00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90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18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76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Уплата   налога   на   имущество   организаций,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0"/>
        </w:trPr>
        <w:tc>
          <w:tcPr>
            <w:tcW w:w="43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земельного и транспортного налога (Культурно-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02000НП000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60 000,00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252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досуговые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учреждения)</w:t>
            </w:r>
            <w:proofErr w:type="gramEnd"/>
          </w:p>
        </w:tc>
        <w:tc>
          <w:tcPr>
            <w:tcW w:w="980" w:type="dxa"/>
            <w:vAlign w:val="bottom"/>
          </w:tcPr>
          <w:p w:rsidR="0005604E" w:rsidRDefault="0005604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6"/>
        </w:trPr>
        <w:tc>
          <w:tcPr>
            <w:tcW w:w="3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9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02000НП440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800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60 000,00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52"/>
        </w:trPr>
        <w:tc>
          <w:tcPr>
            <w:tcW w:w="3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64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285 000,00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48" w:right="626" w:bottom="182" w:left="600" w:header="0" w:footer="0" w:gutter="0"/>
          <w:cols w:space="720" w:equalWidth="0">
            <w:col w:w="10680"/>
          </w:cols>
        </w:sectPr>
      </w:pPr>
    </w:p>
    <w:p w:rsidR="0005604E" w:rsidRDefault="0005604E">
      <w:pPr>
        <w:spacing w:line="1" w:lineRule="exact"/>
        <w:rPr>
          <w:sz w:val="20"/>
          <w:szCs w:val="20"/>
        </w:rPr>
      </w:pPr>
      <w:bookmarkStart w:id="18" w:name="page23"/>
      <w:bookmarkEnd w:id="1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700"/>
        <w:gridCol w:w="900"/>
        <w:gridCol w:w="540"/>
        <w:gridCol w:w="460"/>
        <w:gridCol w:w="320"/>
        <w:gridCol w:w="1260"/>
        <w:gridCol w:w="320"/>
        <w:gridCol w:w="1700"/>
        <w:gridCol w:w="1760"/>
        <w:gridCol w:w="30"/>
      </w:tblGrid>
      <w:tr w:rsidR="0005604E">
        <w:trPr>
          <w:trHeight w:val="265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285 000,00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81"/>
        </w:trPr>
        <w:tc>
          <w:tcPr>
            <w:tcW w:w="342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Муниципальная программа "Развитие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43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культуры и спорта на территории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0300000000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285 000,00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06"/>
        </w:trPr>
        <w:tc>
          <w:tcPr>
            <w:tcW w:w="43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Березинского сельского поселения на 2020 год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51"/>
        </w:trPr>
        <w:tc>
          <w:tcPr>
            <w:tcW w:w="43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342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плановый период 2021 и 2022 годов"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"/>
        </w:trPr>
        <w:tc>
          <w:tcPr>
            <w:tcW w:w="43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18"/>
        </w:trPr>
        <w:tc>
          <w:tcPr>
            <w:tcW w:w="43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мероприятий в сфере физической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0300000042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285 000,00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6"/>
        </w:trPr>
        <w:tc>
          <w:tcPr>
            <w:tcW w:w="1720" w:type="dxa"/>
            <w:vMerge w:val="restart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и спорта</w:t>
            </w:r>
          </w:p>
        </w:tc>
        <w:tc>
          <w:tcPr>
            <w:tcW w:w="1700" w:type="dxa"/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06"/>
        </w:trPr>
        <w:tc>
          <w:tcPr>
            <w:tcW w:w="1720" w:type="dxa"/>
            <w:vMerge/>
            <w:tcBorders>
              <w:lef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"/>
        </w:trPr>
        <w:tc>
          <w:tcPr>
            <w:tcW w:w="43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2"/>
        </w:trPr>
        <w:tc>
          <w:tcPr>
            <w:tcW w:w="43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  на   выплаты   персоналу   в   целях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9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обеспечения</w:t>
            </w:r>
          </w:p>
        </w:tc>
        <w:tc>
          <w:tcPr>
            <w:tcW w:w="1700" w:type="dxa"/>
            <w:vAlign w:val="bottom"/>
          </w:tcPr>
          <w:p w:rsidR="0005604E" w:rsidRDefault="00B46B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42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(муниципальными)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0300000042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250 000,00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07"/>
        </w:trPr>
        <w:tc>
          <w:tcPr>
            <w:tcW w:w="43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0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органами, казенными  учреждениями, органами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21"/>
        </w:trPr>
        <w:tc>
          <w:tcPr>
            <w:tcW w:w="43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управления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государственными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внебюджетными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57"/>
        </w:trPr>
        <w:tc>
          <w:tcPr>
            <w:tcW w:w="1720" w:type="dxa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фондами</w:t>
            </w:r>
          </w:p>
        </w:tc>
        <w:tc>
          <w:tcPr>
            <w:tcW w:w="1700" w:type="dxa"/>
            <w:vAlign w:val="bottom"/>
          </w:tcPr>
          <w:p w:rsidR="0005604E" w:rsidRDefault="0005604E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/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2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339"/>
        </w:trPr>
        <w:tc>
          <w:tcPr>
            <w:tcW w:w="3420" w:type="dxa"/>
            <w:gridSpan w:val="2"/>
            <w:tcBorders>
              <w:lef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0300000042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200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35 000,00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:rsidR="0005604E" w:rsidRDefault="00B46BBE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35 000,00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27"/>
        </w:trPr>
        <w:tc>
          <w:tcPr>
            <w:tcW w:w="43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32"/>
        </w:trPr>
        <w:tc>
          <w:tcPr>
            <w:tcW w:w="43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116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  <w:tr w:rsidR="0005604E">
        <w:trPr>
          <w:trHeight w:val="297"/>
        </w:trPr>
        <w:tc>
          <w:tcPr>
            <w:tcW w:w="3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604E" w:rsidRDefault="00B46BB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05604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6 028 530,00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604E" w:rsidRDefault="00B46BBE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5 900 330,00</w:t>
            </w:r>
          </w:p>
        </w:tc>
        <w:tc>
          <w:tcPr>
            <w:tcW w:w="0" w:type="dxa"/>
            <w:vAlign w:val="bottom"/>
          </w:tcPr>
          <w:p w:rsidR="0005604E" w:rsidRDefault="0005604E">
            <w:pPr>
              <w:rPr>
                <w:sz w:val="1"/>
                <w:szCs w:val="1"/>
              </w:rPr>
            </w:pPr>
          </w:p>
        </w:tc>
      </w:tr>
    </w:tbl>
    <w:p w:rsidR="0005604E" w:rsidRDefault="0005604E">
      <w:pPr>
        <w:sectPr w:rsidR="0005604E">
          <w:pgSz w:w="11900" w:h="16838"/>
          <w:pgMar w:top="548" w:right="626" w:bottom="1440" w:left="600" w:header="0" w:footer="0" w:gutter="0"/>
          <w:cols w:space="720" w:equalWidth="0">
            <w:col w:w="10680"/>
          </w:cols>
        </w:sectPr>
      </w:pPr>
    </w:p>
    <w:p w:rsidR="0005604E" w:rsidRDefault="00B46BBE">
      <w:pPr>
        <w:ind w:left="8140"/>
        <w:rPr>
          <w:sz w:val="20"/>
          <w:szCs w:val="20"/>
        </w:rPr>
      </w:pPr>
      <w:bookmarkStart w:id="19" w:name="page24"/>
      <w:bookmarkEnd w:id="19"/>
      <w:r>
        <w:rPr>
          <w:rFonts w:eastAsia="Times New Roman"/>
          <w:sz w:val="24"/>
          <w:szCs w:val="24"/>
        </w:rPr>
        <w:lastRenderedPageBreak/>
        <w:t>Приложение 8</w:t>
      </w:r>
    </w:p>
    <w:p w:rsidR="0005604E" w:rsidRDefault="0005604E">
      <w:pPr>
        <w:spacing w:line="12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26"/>
        </w:numPr>
        <w:tabs>
          <w:tab w:val="left" w:pos="3125"/>
        </w:tabs>
        <w:spacing w:line="234" w:lineRule="auto"/>
        <w:ind w:left="3440" w:hanging="49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решению Совета депутатов Березинского сельского поселения «О бюджете Березинского сельского поселения на 2020 год</w:t>
      </w:r>
    </w:p>
    <w:p w:rsidR="0005604E" w:rsidRDefault="0005604E">
      <w:pPr>
        <w:spacing w:line="13" w:lineRule="exact"/>
        <w:rPr>
          <w:rFonts w:eastAsia="Times New Roman"/>
          <w:sz w:val="24"/>
          <w:szCs w:val="24"/>
        </w:rPr>
      </w:pPr>
    </w:p>
    <w:p w:rsidR="0005604E" w:rsidRDefault="00B46BBE">
      <w:pPr>
        <w:numPr>
          <w:ilvl w:val="1"/>
          <w:numId w:val="26"/>
        </w:numPr>
        <w:tabs>
          <w:tab w:val="left" w:pos="5511"/>
        </w:tabs>
        <w:spacing w:line="249" w:lineRule="auto"/>
        <w:ind w:left="6140" w:hanging="821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 плановый период 2021 и 2022 годов» от 23 декабря 2019 года № 29</w:t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390" w:lineRule="exact"/>
        <w:rPr>
          <w:sz w:val="20"/>
          <w:szCs w:val="20"/>
        </w:rPr>
      </w:pPr>
    </w:p>
    <w:p w:rsidR="0005604E" w:rsidRDefault="00B46BB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Программа</w:t>
      </w:r>
    </w:p>
    <w:p w:rsidR="0005604E" w:rsidRDefault="00B46BB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муниципальных гарантий на 2020 год</w:t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7" w:lineRule="exact"/>
        <w:rPr>
          <w:sz w:val="20"/>
          <w:szCs w:val="20"/>
        </w:rPr>
      </w:pPr>
    </w:p>
    <w:p w:rsidR="0005604E" w:rsidRDefault="00B46BBE">
      <w:pPr>
        <w:spacing w:line="235" w:lineRule="auto"/>
        <w:ind w:left="260" w:righ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Предоставление муниципальных гарантий в валюте Российской Федерации в 2020 году не планируется.</w:t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10" w:lineRule="exact"/>
        <w:rPr>
          <w:sz w:val="20"/>
          <w:szCs w:val="20"/>
        </w:rPr>
      </w:pPr>
    </w:p>
    <w:p w:rsidR="0005604E" w:rsidRDefault="00B46BBE">
      <w:pPr>
        <w:ind w:left="8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9</w:t>
      </w:r>
    </w:p>
    <w:p w:rsidR="0005604E" w:rsidRDefault="0005604E">
      <w:pPr>
        <w:spacing w:line="13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27"/>
        </w:numPr>
        <w:tabs>
          <w:tab w:val="left" w:pos="3125"/>
        </w:tabs>
        <w:spacing w:line="249" w:lineRule="auto"/>
        <w:ind w:left="3440" w:hanging="495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решению Совета депутатов Березинского сельского  поселения «О бюджете Березинского сельского  поселения на 2020 год</w:t>
      </w:r>
    </w:p>
    <w:p w:rsidR="0005604E" w:rsidRDefault="0005604E">
      <w:pPr>
        <w:spacing w:line="3" w:lineRule="exact"/>
        <w:rPr>
          <w:rFonts w:eastAsia="Times New Roman"/>
          <w:sz w:val="23"/>
          <w:szCs w:val="23"/>
        </w:rPr>
      </w:pPr>
    </w:p>
    <w:p w:rsidR="00B46BBE" w:rsidRDefault="00B46BBE" w:rsidP="00B46BBE">
      <w:pPr>
        <w:numPr>
          <w:ilvl w:val="1"/>
          <w:numId w:val="26"/>
        </w:numPr>
        <w:tabs>
          <w:tab w:val="left" w:pos="5511"/>
        </w:tabs>
        <w:spacing w:line="249" w:lineRule="auto"/>
        <w:ind w:left="6140" w:hanging="821"/>
        <w:jc w:val="right"/>
        <w:rPr>
          <w:rFonts w:eastAsia="Times New Roman"/>
          <w:sz w:val="23"/>
          <w:szCs w:val="23"/>
        </w:rPr>
      </w:pPr>
      <w:r w:rsidRPr="00B46BBE">
        <w:rPr>
          <w:rFonts w:eastAsia="Times New Roman"/>
          <w:sz w:val="23"/>
          <w:szCs w:val="23"/>
        </w:rPr>
        <w:t xml:space="preserve">на плановый период 2021 и 2022 годов» </w:t>
      </w:r>
      <w:r>
        <w:rPr>
          <w:rFonts w:eastAsia="Times New Roman"/>
          <w:sz w:val="23"/>
          <w:szCs w:val="23"/>
        </w:rPr>
        <w:t>от 23 декабря 2019 года № 29</w:t>
      </w:r>
    </w:p>
    <w:p w:rsidR="0005604E" w:rsidRDefault="0005604E" w:rsidP="00B46BBE">
      <w:pPr>
        <w:tabs>
          <w:tab w:val="left" w:pos="5512"/>
        </w:tabs>
        <w:spacing w:line="248" w:lineRule="auto"/>
        <w:ind w:left="6140"/>
        <w:jc w:val="righ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391" w:lineRule="exact"/>
        <w:rPr>
          <w:sz w:val="20"/>
          <w:szCs w:val="20"/>
        </w:rPr>
      </w:pPr>
    </w:p>
    <w:p w:rsidR="0005604E" w:rsidRDefault="00B46BB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Программа</w:t>
      </w:r>
    </w:p>
    <w:p w:rsidR="0005604E" w:rsidRDefault="00B46BB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муниципальных гарантий на плановый период 2021 и 2022 годов</w:t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8" w:lineRule="exact"/>
        <w:rPr>
          <w:sz w:val="20"/>
          <w:szCs w:val="20"/>
        </w:rPr>
      </w:pPr>
    </w:p>
    <w:p w:rsidR="0005604E" w:rsidRDefault="00B46BBE">
      <w:pPr>
        <w:spacing w:line="235" w:lineRule="auto"/>
        <w:ind w:left="260" w:right="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Предоставление муниципальных гарантий в валюте Российской Федерации в 2021 и 2022 годах не планируется.</w:t>
      </w:r>
    </w:p>
    <w:p w:rsidR="0005604E" w:rsidRDefault="0005604E">
      <w:pPr>
        <w:sectPr w:rsidR="0005604E">
          <w:pgSz w:w="11900" w:h="16838"/>
          <w:pgMar w:top="1128" w:right="846" w:bottom="1440" w:left="1440" w:header="0" w:footer="0" w:gutter="0"/>
          <w:cols w:space="720" w:equalWidth="0">
            <w:col w:w="9620"/>
          </w:cols>
        </w:sectPr>
      </w:pPr>
    </w:p>
    <w:p w:rsidR="0005604E" w:rsidRDefault="00B46BBE">
      <w:pPr>
        <w:ind w:left="8020"/>
        <w:rPr>
          <w:sz w:val="20"/>
          <w:szCs w:val="20"/>
        </w:rPr>
      </w:pPr>
      <w:bookmarkStart w:id="20" w:name="page25"/>
      <w:bookmarkEnd w:id="20"/>
      <w:r>
        <w:rPr>
          <w:rFonts w:eastAsia="Times New Roman"/>
          <w:sz w:val="24"/>
          <w:szCs w:val="24"/>
        </w:rPr>
        <w:lastRenderedPageBreak/>
        <w:t>Приложение 10</w:t>
      </w:r>
    </w:p>
    <w:p w:rsidR="0005604E" w:rsidRDefault="0005604E">
      <w:pPr>
        <w:spacing w:line="12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28"/>
        </w:numPr>
        <w:tabs>
          <w:tab w:val="left" w:pos="3125"/>
        </w:tabs>
        <w:spacing w:line="234" w:lineRule="auto"/>
        <w:ind w:left="3440" w:hanging="49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решению Совета депутатов Березинского сельского поселения «О бюджете Березинского сельского поселения на 2020 год</w:t>
      </w:r>
    </w:p>
    <w:p w:rsidR="0005604E" w:rsidRDefault="0005604E">
      <w:pPr>
        <w:spacing w:line="13" w:lineRule="exact"/>
        <w:rPr>
          <w:rFonts w:eastAsia="Times New Roman"/>
          <w:sz w:val="24"/>
          <w:szCs w:val="24"/>
        </w:rPr>
      </w:pPr>
    </w:p>
    <w:p w:rsidR="0005604E" w:rsidRPr="00B46BBE" w:rsidRDefault="00B46BBE" w:rsidP="00B46BBE">
      <w:pPr>
        <w:numPr>
          <w:ilvl w:val="1"/>
          <w:numId w:val="26"/>
        </w:numPr>
        <w:tabs>
          <w:tab w:val="left" w:pos="5511"/>
        </w:tabs>
        <w:spacing w:line="249" w:lineRule="auto"/>
        <w:ind w:left="6140" w:hanging="821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 плановый период 2021 и 2022 годов» от 23 декабря 2019 года № 29</w:t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390" w:lineRule="exact"/>
        <w:rPr>
          <w:sz w:val="20"/>
          <w:szCs w:val="20"/>
        </w:rPr>
      </w:pPr>
    </w:p>
    <w:p w:rsidR="0005604E" w:rsidRDefault="00B46BB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Программа</w:t>
      </w:r>
    </w:p>
    <w:p w:rsidR="0005604E" w:rsidRDefault="00B46BB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муниципальных внутренних и внешних заимствований на 2020 год</w:t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7" w:lineRule="exact"/>
        <w:rPr>
          <w:sz w:val="20"/>
          <w:szCs w:val="20"/>
        </w:rPr>
      </w:pPr>
    </w:p>
    <w:p w:rsidR="0005604E" w:rsidRDefault="00B46BBE">
      <w:pPr>
        <w:spacing w:line="235" w:lineRule="auto"/>
        <w:ind w:left="260" w:right="6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Муниципальные внутренние и внешние заимствования в 2020 году не планируются.</w:t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382" w:lineRule="exact"/>
        <w:rPr>
          <w:sz w:val="20"/>
          <w:szCs w:val="20"/>
        </w:rPr>
      </w:pPr>
    </w:p>
    <w:p w:rsidR="0005604E" w:rsidRDefault="00B46BBE">
      <w:pPr>
        <w:ind w:left="8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11</w:t>
      </w:r>
    </w:p>
    <w:p w:rsidR="0005604E" w:rsidRDefault="0005604E">
      <w:pPr>
        <w:spacing w:line="12" w:lineRule="exact"/>
        <w:rPr>
          <w:sz w:val="20"/>
          <w:szCs w:val="20"/>
        </w:rPr>
      </w:pPr>
    </w:p>
    <w:p w:rsidR="0005604E" w:rsidRDefault="00B46BBE">
      <w:pPr>
        <w:numPr>
          <w:ilvl w:val="0"/>
          <w:numId w:val="29"/>
        </w:numPr>
        <w:tabs>
          <w:tab w:val="left" w:pos="3125"/>
        </w:tabs>
        <w:spacing w:line="249" w:lineRule="auto"/>
        <w:ind w:left="3440" w:hanging="495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решению Совета депутатов Березинского сельского  поселения «О бюджете Березинского сельского  поселения на 2020 год</w:t>
      </w:r>
    </w:p>
    <w:p w:rsidR="0005604E" w:rsidRDefault="0005604E">
      <w:pPr>
        <w:spacing w:line="3" w:lineRule="exact"/>
        <w:rPr>
          <w:rFonts w:eastAsia="Times New Roman"/>
          <w:sz w:val="23"/>
          <w:szCs w:val="23"/>
        </w:rPr>
      </w:pPr>
    </w:p>
    <w:p w:rsidR="00B46BBE" w:rsidRDefault="00B46BBE" w:rsidP="00B46BBE">
      <w:pPr>
        <w:numPr>
          <w:ilvl w:val="1"/>
          <w:numId w:val="26"/>
        </w:numPr>
        <w:tabs>
          <w:tab w:val="left" w:pos="5511"/>
        </w:tabs>
        <w:spacing w:line="249" w:lineRule="auto"/>
        <w:ind w:left="6140" w:hanging="821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на плановый период 2021 и 2022 годов» от 23 декабря 2019 года № 29</w:t>
      </w:r>
    </w:p>
    <w:p w:rsidR="0005604E" w:rsidRDefault="0005604E">
      <w:pPr>
        <w:numPr>
          <w:ilvl w:val="1"/>
          <w:numId w:val="29"/>
        </w:numPr>
        <w:tabs>
          <w:tab w:val="left" w:pos="5511"/>
        </w:tabs>
        <w:spacing w:line="250" w:lineRule="auto"/>
        <w:ind w:left="5960" w:hanging="641"/>
        <w:jc w:val="right"/>
        <w:rPr>
          <w:rFonts w:eastAsia="Times New Roman"/>
          <w:sz w:val="23"/>
          <w:szCs w:val="23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387" w:lineRule="exact"/>
        <w:rPr>
          <w:sz w:val="20"/>
          <w:szCs w:val="20"/>
        </w:rPr>
      </w:pPr>
    </w:p>
    <w:p w:rsidR="0005604E" w:rsidRDefault="00B46BB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Программа</w:t>
      </w:r>
    </w:p>
    <w:p w:rsidR="0005604E" w:rsidRDefault="0005604E">
      <w:pPr>
        <w:spacing w:line="1" w:lineRule="exact"/>
        <w:rPr>
          <w:sz w:val="20"/>
          <w:szCs w:val="20"/>
        </w:rPr>
      </w:pPr>
    </w:p>
    <w:p w:rsidR="0005604E" w:rsidRDefault="00B46BBE">
      <w:pPr>
        <w:tabs>
          <w:tab w:val="left" w:pos="24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муниципальных внутренних и внешних заимствований</w:t>
      </w:r>
      <w:r>
        <w:rPr>
          <w:rFonts w:eastAsia="Times New Roman"/>
          <w:b/>
          <w:bCs/>
          <w:sz w:val="26"/>
          <w:szCs w:val="26"/>
        </w:rPr>
        <w:tab/>
        <w:t>на плановый период</w:t>
      </w:r>
    </w:p>
    <w:p w:rsidR="0005604E" w:rsidRDefault="00B46BB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2021 и 2022 годов.</w:t>
      </w: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200" w:lineRule="exact"/>
        <w:rPr>
          <w:sz w:val="20"/>
          <w:szCs w:val="20"/>
        </w:rPr>
      </w:pPr>
    </w:p>
    <w:p w:rsidR="0005604E" w:rsidRDefault="0005604E">
      <w:pPr>
        <w:spacing w:line="306" w:lineRule="exact"/>
        <w:rPr>
          <w:sz w:val="20"/>
          <w:szCs w:val="20"/>
        </w:rPr>
      </w:pPr>
    </w:p>
    <w:p w:rsidR="0005604E" w:rsidRDefault="00B46BBE">
      <w:pPr>
        <w:spacing w:line="235" w:lineRule="auto"/>
        <w:ind w:left="260" w:right="6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Муниципальные внутренние и внешние заимствования в 2021 и 2022 годах не планируются.</w:t>
      </w:r>
    </w:p>
    <w:sectPr w:rsidR="0005604E" w:rsidSect="0005604E">
      <w:pgSz w:w="11900" w:h="16838"/>
      <w:pgMar w:top="112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1D82"/>
    <w:multiLevelType w:val="hybridMultilevel"/>
    <w:tmpl w:val="1DDCCDC0"/>
    <w:lvl w:ilvl="0" w:tplc="EEDAE324">
      <w:start w:val="1"/>
      <w:numFmt w:val="bullet"/>
      <w:lvlText w:val="к"/>
      <w:lvlJc w:val="left"/>
    </w:lvl>
    <w:lvl w:ilvl="1" w:tplc="77C2B474">
      <w:start w:val="1"/>
      <w:numFmt w:val="bullet"/>
      <w:lvlText w:val="и"/>
      <w:lvlJc w:val="left"/>
    </w:lvl>
    <w:lvl w:ilvl="2" w:tplc="78B65FDE">
      <w:numFmt w:val="decimal"/>
      <w:lvlText w:val=""/>
      <w:lvlJc w:val="left"/>
    </w:lvl>
    <w:lvl w:ilvl="3" w:tplc="48D46530">
      <w:numFmt w:val="decimal"/>
      <w:lvlText w:val=""/>
      <w:lvlJc w:val="left"/>
    </w:lvl>
    <w:lvl w:ilvl="4" w:tplc="4D3454F4">
      <w:numFmt w:val="decimal"/>
      <w:lvlText w:val=""/>
      <w:lvlJc w:val="left"/>
    </w:lvl>
    <w:lvl w:ilvl="5" w:tplc="84D42BEE">
      <w:numFmt w:val="decimal"/>
      <w:lvlText w:val=""/>
      <w:lvlJc w:val="left"/>
    </w:lvl>
    <w:lvl w:ilvl="6" w:tplc="9A006AE2">
      <w:numFmt w:val="decimal"/>
      <w:lvlText w:val=""/>
      <w:lvlJc w:val="left"/>
    </w:lvl>
    <w:lvl w:ilvl="7" w:tplc="E06ABC88">
      <w:numFmt w:val="decimal"/>
      <w:lvlText w:val=""/>
      <w:lvlJc w:val="left"/>
    </w:lvl>
    <w:lvl w:ilvl="8" w:tplc="41E458F6">
      <w:numFmt w:val="decimal"/>
      <w:lvlText w:val=""/>
      <w:lvlJc w:val="left"/>
    </w:lvl>
  </w:abstractNum>
  <w:abstractNum w:abstractNumId="1">
    <w:nsid w:val="0836C40E"/>
    <w:multiLevelType w:val="hybridMultilevel"/>
    <w:tmpl w:val="DAF0BF3E"/>
    <w:lvl w:ilvl="0" w:tplc="3AEA90BA">
      <w:start w:val="1"/>
      <w:numFmt w:val="bullet"/>
      <w:lvlText w:val="к"/>
      <w:lvlJc w:val="left"/>
    </w:lvl>
    <w:lvl w:ilvl="1" w:tplc="B772294C">
      <w:start w:val="1"/>
      <w:numFmt w:val="bullet"/>
      <w:lvlText w:val="и"/>
      <w:lvlJc w:val="left"/>
    </w:lvl>
    <w:lvl w:ilvl="2" w:tplc="9D38F546">
      <w:numFmt w:val="decimal"/>
      <w:lvlText w:val=""/>
      <w:lvlJc w:val="left"/>
    </w:lvl>
    <w:lvl w:ilvl="3" w:tplc="28661EAA">
      <w:numFmt w:val="decimal"/>
      <w:lvlText w:val=""/>
      <w:lvlJc w:val="left"/>
    </w:lvl>
    <w:lvl w:ilvl="4" w:tplc="B088FA08">
      <w:numFmt w:val="decimal"/>
      <w:lvlText w:val=""/>
      <w:lvlJc w:val="left"/>
    </w:lvl>
    <w:lvl w:ilvl="5" w:tplc="906E5498">
      <w:numFmt w:val="decimal"/>
      <w:lvlText w:val=""/>
      <w:lvlJc w:val="left"/>
    </w:lvl>
    <w:lvl w:ilvl="6" w:tplc="D5944F2C">
      <w:numFmt w:val="decimal"/>
      <w:lvlText w:val=""/>
      <w:lvlJc w:val="left"/>
    </w:lvl>
    <w:lvl w:ilvl="7" w:tplc="BBEE2F04">
      <w:numFmt w:val="decimal"/>
      <w:lvlText w:val=""/>
      <w:lvlJc w:val="left"/>
    </w:lvl>
    <w:lvl w:ilvl="8" w:tplc="30B63A62">
      <w:numFmt w:val="decimal"/>
      <w:lvlText w:val=""/>
      <w:lvlJc w:val="left"/>
    </w:lvl>
  </w:abstractNum>
  <w:abstractNum w:abstractNumId="2">
    <w:nsid w:val="08EDBDAB"/>
    <w:multiLevelType w:val="hybridMultilevel"/>
    <w:tmpl w:val="3ECC7D22"/>
    <w:lvl w:ilvl="0" w:tplc="0588910E">
      <w:start w:val="966"/>
      <w:numFmt w:val="decimal"/>
      <w:lvlText w:val="%1"/>
      <w:lvlJc w:val="left"/>
    </w:lvl>
    <w:lvl w:ilvl="1" w:tplc="341227EE">
      <w:numFmt w:val="decimal"/>
      <w:lvlText w:val=""/>
      <w:lvlJc w:val="left"/>
    </w:lvl>
    <w:lvl w:ilvl="2" w:tplc="56B6F6FA">
      <w:numFmt w:val="decimal"/>
      <w:lvlText w:val=""/>
      <w:lvlJc w:val="left"/>
    </w:lvl>
    <w:lvl w:ilvl="3" w:tplc="62EC4FCA">
      <w:numFmt w:val="decimal"/>
      <w:lvlText w:val=""/>
      <w:lvlJc w:val="left"/>
    </w:lvl>
    <w:lvl w:ilvl="4" w:tplc="8D765B64">
      <w:numFmt w:val="decimal"/>
      <w:lvlText w:val=""/>
      <w:lvlJc w:val="left"/>
    </w:lvl>
    <w:lvl w:ilvl="5" w:tplc="627E18F8">
      <w:numFmt w:val="decimal"/>
      <w:lvlText w:val=""/>
      <w:lvlJc w:val="left"/>
    </w:lvl>
    <w:lvl w:ilvl="6" w:tplc="523A0380">
      <w:numFmt w:val="decimal"/>
      <w:lvlText w:val=""/>
      <w:lvlJc w:val="left"/>
    </w:lvl>
    <w:lvl w:ilvl="7" w:tplc="B0BA82A4">
      <w:numFmt w:val="decimal"/>
      <w:lvlText w:val=""/>
      <w:lvlJc w:val="left"/>
    </w:lvl>
    <w:lvl w:ilvl="8" w:tplc="6FBAA248">
      <w:numFmt w:val="decimal"/>
      <w:lvlText w:val=""/>
      <w:lvlJc w:val="left"/>
    </w:lvl>
  </w:abstractNum>
  <w:abstractNum w:abstractNumId="3">
    <w:nsid w:val="0B03E0C6"/>
    <w:multiLevelType w:val="hybridMultilevel"/>
    <w:tmpl w:val="5F98E336"/>
    <w:lvl w:ilvl="0" w:tplc="12E65A98">
      <w:start w:val="1"/>
      <w:numFmt w:val="bullet"/>
      <w:lvlText w:val="в"/>
      <w:lvlJc w:val="left"/>
    </w:lvl>
    <w:lvl w:ilvl="1" w:tplc="E27689EC">
      <w:start w:val="1"/>
      <w:numFmt w:val="decimal"/>
      <w:lvlText w:val="%2"/>
      <w:lvlJc w:val="left"/>
    </w:lvl>
    <w:lvl w:ilvl="2" w:tplc="921CE708">
      <w:numFmt w:val="decimal"/>
      <w:lvlText w:val=""/>
      <w:lvlJc w:val="left"/>
    </w:lvl>
    <w:lvl w:ilvl="3" w:tplc="9E0227FA">
      <w:numFmt w:val="decimal"/>
      <w:lvlText w:val=""/>
      <w:lvlJc w:val="left"/>
    </w:lvl>
    <w:lvl w:ilvl="4" w:tplc="0342777C">
      <w:numFmt w:val="decimal"/>
      <w:lvlText w:val=""/>
      <w:lvlJc w:val="left"/>
    </w:lvl>
    <w:lvl w:ilvl="5" w:tplc="5750EA54">
      <w:numFmt w:val="decimal"/>
      <w:lvlText w:val=""/>
      <w:lvlJc w:val="left"/>
    </w:lvl>
    <w:lvl w:ilvl="6" w:tplc="444697B4">
      <w:numFmt w:val="decimal"/>
      <w:lvlText w:val=""/>
      <w:lvlJc w:val="left"/>
    </w:lvl>
    <w:lvl w:ilvl="7" w:tplc="5A46A546">
      <w:numFmt w:val="decimal"/>
      <w:lvlText w:val=""/>
      <w:lvlJc w:val="left"/>
    </w:lvl>
    <w:lvl w:ilvl="8" w:tplc="12FA824A">
      <w:numFmt w:val="decimal"/>
      <w:lvlText w:val=""/>
      <w:lvlJc w:val="left"/>
    </w:lvl>
  </w:abstractNum>
  <w:abstractNum w:abstractNumId="4">
    <w:nsid w:val="189A769B"/>
    <w:multiLevelType w:val="hybridMultilevel"/>
    <w:tmpl w:val="F21E1410"/>
    <w:lvl w:ilvl="0" w:tplc="2EFCC466">
      <w:start w:val="2"/>
      <w:numFmt w:val="decimal"/>
      <w:lvlText w:val="%1"/>
      <w:lvlJc w:val="left"/>
    </w:lvl>
    <w:lvl w:ilvl="1" w:tplc="2DB4ADE4">
      <w:numFmt w:val="decimal"/>
      <w:lvlText w:val=""/>
      <w:lvlJc w:val="left"/>
    </w:lvl>
    <w:lvl w:ilvl="2" w:tplc="77FEA7E4">
      <w:numFmt w:val="decimal"/>
      <w:lvlText w:val=""/>
      <w:lvlJc w:val="left"/>
    </w:lvl>
    <w:lvl w:ilvl="3" w:tplc="67300E3A">
      <w:numFmt w:val="decimal"/>
      <w:lvlText w:val=""/>
      <w:lvlJc w:val="left"/>
    </w:lvl>
    <w:lvl w:ilvl="4" w:tplc="1D4E8EF2">
      <w:numFmt w:val="decimal"/>
      <w:lvlText w:val=""/>
      <w:lvlJc w:val="left"/>
    </w:lvl>
    <w:lvl w:ilvl="5" w:tplc="671C0080">
      <w:numFmt w:val="decimal"/>
      <w:lvlText w:val=""/>
      <w:lvlJc w:val="left"/>
    </w:lvl>
    <w:lvl w:ilvl="6" w:tplc="73EA62FE">
      <w:numFmt w:val="decimal"/>
      <w:lvlText w:val=""/>
      <w:lvlJc w:val="left"/>
    </w:lvl>
    <w:lvl w:ilvl="7" w:tplc="06EE20CA">
      <w:numFmt w:val="decimal"/>
      <w:lvlText w:val=""/>
      <w:lvlJc w:val="left"/>
    </w:lvl>
    <w:lvl w:ilvl="8" w:tplc="61C05850">
      <w:numFmt w:val="decimal"/>
      <w:lvlText w:val=""/>
      <w:lvlJc w:val="left"/>
    </w:lvl>
  </w:abstractNum>
  <w:abstractNum w:abstractNumId="5">
    <w:nsid w:val="19495CFF"/>
    <w:multiLevelType w:val="hybridMultilevel"/>
    <w:tmpl w:val="96DC1456"/>
    <w:lvl w:ilvl="0" w:tplc="65A4CC20">
      <w:start w:val="2"/>
      <w:numFmt w:val="decimal"/>
      <w:lvlText w:val="%1"/>
      <w:lvlJc w:val="left"/>
    </w:lvl>
    <w:lvl w:ilvl="1" w:tplc="6C4066F6">
      <w:numFmt w:val="decimal"/>
      <w:lvlText w:val=""/>
      <w:lvlJc w:val="left"/>
    </w:lvl>
    <w:lvl w:ilvl="2" w:tplc="49FCA134">
      <w:numFmt w:val="decimal"/>
      <w:lvlText w:val=""/>
      <w:lvlJc w:val="left"/>
    </w:lvl>
    <w:lvl w:ilvl="3" w:tplc="F6B88298">
      <w:numFmt w:val="decimal"/>
      <w:lvlText w:val=""/>
      <w:lvlJc w:val="left"/>
    </w:lvl>
    <w:lvl w:ilvl="4" w:tplc="96DE40B4">
      <w:numFmt w:val="decimal"/>
      <w:lvlText w:val=""/>
      <w:lvlJc w:val="left"/>
    </w:lvl>
    <w:lvl w:ilvl="5" w:tplc="C1B0FD98">
      <w:numFmt w:val="decimal"/>
      <w:lvlText w:val=""/>
      <w:lvlJc w:val="left"/>
    </w:lvl>
    <w:lvl w:ilvl="6" w:tplc="588A3BC0">
      <w:numFmt w:val="decimal"/>
      <w:lvlText w:val=""/>
      <w:lvlJc w:val="left"/>
    </w:lvl>
    <w:lvl w:ilvl="7" w:tplc="B0E2525A">
      <w:numFmt w:val="decimal"/>
      <w:lvlText w:val=""/>
      <w:lvlJc w:val="left"/>
    </w:lvl>
    <w:lvl w:ilvl="8" w:tplc="AF420132">
      <w:numFmt w:val="decimal"/>
      <w:lvlText w:val=""/>
      <w:lvlJc w:val="left"/>
    </w:lvl>
  </w:abstractNum>
  <w:abstractNum w:abstractNumId="6">
    <w:nsid w:val="1BEFD79F"/>
    <w:multiLevelType w:val="hybridMultilevel"/>
    <w:tmpl w:val="E94A6C5C"/>
    <w:lvl w:ilvl="0" w:tplc="73863738">
      <w:start w:val="1"/>
      <w:numFmt w:val="bullet"/>
      <w:lvlText w:val="В"/>
      <w:lvlJc w:val="left"/>
    </w:lvl>
    <w:lvl w:ilvl="1" w:tplc="D5969DA0">
      <w:numFmt w:val="decimal"/>
      <w:lvlText w:val=""/>
      <w:lvlJc w:val="left"/>
    </w:lvl>
    <w:lvl w:ilvl="2" w:tplc="75EC5886">
      <w:numFmt w:val="decimal"/>
      <w:lvlText w:val=""/>
      <w:lvlJc w:val="left"/>
    </w:lvl>
    <w:lvl w:ilvl="3" w:tplc="A90007A6">
      <w:numFmt w:val="decimal"/>
      <w:lvlText w:val=""/>
      <w:lvlJc w:val="left"/>
    </w:lvl>
    <w:lvl w:ilvl="4" w:tplc="C7A0F9BC">
      <w:numFmt w:val="decimal"/>
      <w:lvlText w:val=""/>
      <w:lvlJc w:val="left"/>
    </w:lvl>
    <w:lvl w:ilvl="5" w:tplc="334A2A90">
      <w:numFmt w:val="decimal"/>
      <w:lvlText w:val=""/>
      <w:lvlJc w:val="left"/>
    </w:lvl>
    <w:lvl w:ilvl="6" w:tplc="2040B530">
      <w:numFmt w:val="decimal"/>
      <w:lvlText w:val=""/>
      <w:lvlJc w:val="left"/>
    </w:lvl>
    <w:lvl w:ilvl="7" w:tplc="A0F45062">
      <w:numFmt w:val="decimal"/>
      <w:lvlText w:val=""/>
      <w:lvlJc w:val="left"/>
    </w:lvl>
    <w:lvl w:ilvl="8" w:tplc="49C0AC14">
      <w:numFmt w:val="decimal"/>
      <w:lvlText w:val=""/>
      <w:lvlJc w:val="left"/>
    </w:lvl>
  </w:abstractNum>
  <w:abstractNum w:abstractNumId="7">
    <w:nsid w:val="2443A858"/>
    <w:multiLevelType w:val="hybridMultilevel"/>
    <w:tmpl w:val="291C8F38"/>
    <w:lvl w:ilvl="0" w:tplc="C7D49682">
      <w:start w:val="2"/>
      <w:numFmt w:val="decimal"/>
      <w:lvlText w:val="%1."/>
      <w:lvlJc w:val="left"/>
    </w:lvl>
    <w:lvl w:ilvl="1" w:tplc="9DE61738">
      <w:numFmt w:val="decimal"/>
      <w:lvlText w:val=""/>
      <w:lvlJc w:val="left"/>
    </w:lvl>
    <w:lvl w:ilvl="2" w:tplc="032C0200">
      <w:numFmt w:val="decimal"/>
      <w:lvlText w:val=""/>
      <w:lvlJc w:val="left"/>
    </w:lvl>
    <w:lvl w:ilvl="3" w:tplc="3446AE34">
      <w:numFmt w:val="decimal"/>
      <w:lvlText w:val=""/>
      <w:lvlJc w:val="left"/>
    </w:lvl>
    <w:lvl w:ilvl="4" w:tplc="9F8435B8">
      <w:numFmt w:val="decimal"/>
      <w:lvlText w:val=""/>
      <w:lvlJc w:val="left"/>
    </w:lvl>
    <w:lvl w:ilvl="5" w:tplc="239A30D0">
      <w:numFmt w:val="decimal"/>
      <w:lvlText w:val=""/>
      <w:lvlJc w:val="left"/>
    </w:lvl>
    <w:lvl w:ilvl="6" w:tplc="EE04D498">
      <w:numFmt w:val="decimal"/>
      <w:lvlText w:val=""/>
      <w:lvlJc w:val="left"/>
    </w:lvl>
    <w:lvl w:ilvl="7" w:tplc="75025B10">
      <w:numFmt w:val="decimal"/>
      <w:lvlText w:val=""/>
      <w:lvlJc w:val="left"/>
    </w:lvl>
    <w:lvl w:ilvl="8" w:tplc="D9D8C708">
      <w:numFmt w:val="decimal"/>
      <w:lvlText w:val=""/>
      <w:lvlJc w:val="left"/>
    </w:lvl>
  </w:abstractNum>
  <w:abstractNum w:abstractNumId="8">
    <w:nsid w:val="257130A3"/>
    <w:multiLevelType w:val="hybridMultilevel"/>
    <w:tmpl w:val="DB04C830"/>
    <w:lvl w:ilvl="0" w:tplc="4D3A4358">
      <w:start w:val="1"/>
      <w:numFmt w:val="decimal"/>
      <w:lvlText w:val="%1)"/>
      <w:lvlJc w:val="left"/>
    </w:lvl>
    <w:lvl w:ilvl="1" w:tplc="F0B015FC">
      <w:numFmt w:val="decimal"/>
      <w:lvlText w:val=""/>
      <w:lvlJc w:val="left"/>
    </w:lvl>
    <w:lvl w:ilvl="2" w:tplc="CD888254">
      <w:numFmt w:val="decimal"/>
      <w:lvlText w:val=""/>
      <w:lvlJc w:val="left"/>
    </w:lvl>
    <w:lvl w:ilvl="3" w:tplc="38162E6C">
      <w:numFmt w:val="decimal"/>
      <w:lvlText w:val=""/>
      <w:lvlJc w:val="left"/>
    </w:lvl>
    <w:lvl w:ilvl="4" w:tplc="3EE423E2">
      <w:numFmt w:val="decimal"/>
      <w:lvlText w:val=""/>
      <w:lvlJc w:val="left"/>
    </w:lvl>
    <w:lvl w:ilvl="5" w:tplc="03BED956">
      <w:numFmt w:val="decimal"/>
      <w:lvlText w:val=""/>
      <w:lvlJc w:val="left"/>
    </w:lvl>
    <w:lvl w:ilvl="6" w:tplc="59F0C31C">
      <w:numFmt w:val="decimal"/>
      <w:lvlText w:val=""/>
      <w:lvlJc w:val="left"/>
    </w:lvl>
    <w:lvl w:ilvl="7" w:tplc="7F7C2E38">
      <w:numFmt w:val="decimal"/>
      <w:lvlText w:val=""/>
      <w:lvlJc w:val="left"/>
    </w:lvl>
    <w:lvl w:ilvl="8" w:tplc="A4246FCE">
      <w:numFmt w:val="decimal"/>
      <w:lvlText w:val=""/>
      <w:lvlJc w:val="left"/>
    </w:lvl>
  </w:abstractNum>
  <w:abstractNum w:abstractNumId="9">
    <w:nsid w:val="25E45D32"/>
    <w:multiLevelType w:val="hybridMultilevel"/>
    <w:tmpl w:val="1B840120"/>
    <w:lvl w:ilvl="0" w:tplc="8BA492FC">
      <w:start w:val="1"/>
      <w:numFmt w:val="bullet"/>
      <w:lvlText w:val="в"/>
      <w:lvlJc w:val="left"/>
    </w:lvl>
    <w:lvl w:ilvl="1" w:tplc="7270BD16">
      <w:start w:val="2"/>
      <w:numFmt w:val="decimal"/>
      <w:lvlText w:val="%2)"/>
      <w:lvlJc w:val="left"/>
    </w:lvl>
    <w:lvl w:ilvl="2" w:tplc="8B221752">
      <w:numFmt w:val="decimal"/>
      <w:lvlText w:val=""/>
      <w:lvlJc w:val="left"/>
    </w:lvl>
    <w:lvl w:ilvl="3" w:tplc="2124BE4A">
      <w:numFmt w:val="decimal"/>
      <w:lvlText w:val=""/>
      <w:lvlJc w:val="left"/>
    </w:lvl>
    <w:lvl w:ilvl="4" w:tplc="9E36019E">
      <w:numFmt w:val="decimal"/>
      <w:lvlText w:val=""/>
      <w:lvlJc w:val="left"/>
    </w:lvl>
    <w:lvl w:ilvl="5" w:tplc="5D62137E">
      <w:numFmt w:val="decimal"/>
      <w:lvlText w:val=""/>
      <w:lvlJc w:val="left"/>
    </w:lvl>
    <w:lvl w:ilvl="6" w:tplc="0F7082A2">
      <w:numFmt w:val="decimal"/>
      <w:lvlText w:val=""/>
      <w:lvlJc w:val="left"/>
    </w:lvl>
    <w:lvl w:ilvl="7" w:tplc="08609BA8">
      <w:numFmt w:val="decimal"/>
      <w:lvlText w:val=""/>
      <w:lvlJc w:val="left"/>
    </w:lvl>
    <w:lvl w:ilvl="8" w:tplc="F564A2BA">
      <w:numFmt w:val="decimal"/>
      <w:lvlText w:val=""/>
      <w:lvlJc w:val="left"/>
    </w:lvl>
  </w:abstractNum>
  <w:abstractNum w:abstractNumId="10">
    <w:nsid w:val="2CA88611"/>
    <w:multiLevelType w:val="hybridMultilevel"/>
    <w:tmpl w:val="8F3ECA4E"/>
    <w:lvl w:ilvl="0" w:tplc="B69A9F04">
      <w:start w:val="1"/>
      <w:numFmt w:val="bullet"/>
      <w:lvlText w:val="к"/>
      <w:lvlJc w:val="left"/>
    </w:lvl>
    <w:lvl w:ilvl="1" w:tplc="F1C6EB22">
      <w:start w:val="1"/>
      <w:numFmt w:val="bullet"/>
      <w:lvlText w:val="И"/>
      <w:lvlJc w:val="left"/>
    </w:lvl>
    <w:lvl w:ilvl="2" w:tplc="0E82139A">
      <w:numFmt w:val="decimal"/>
      <w:lvlText w:val=""/>
      <w:lvlJc w:val="left"/>
    </w:lvl>
    <w:lvl w:ilvl="3" w:tplc="4C78225C">
      <w:numFmt w:val="decimal"/>
      <w:lvlText w:val=""/>
      <w:lvlJc w:val="left"/>
    </w:lvl>
    <w:lvl w:ilvl="4" w:tplc="AD1ED0D2">
      <w:numFmt w:val="decimal"/>
      <w:lvlText w:val=""/>
      <w:lvlJc w:val="left"/>
    </w:lvl>
    <w:lvl w:ilvl="5" w:tplc="A4C82BFA">
      <w:numFmt w:val="decimal"/>
      <w:lvlText w:val=""/>
      <w:lvlJc w:val="left"/>
    </w:lvl>
    <w:lvl w:ilvl="6" w:tplc="7074AEBC">
      <w:numFmt w:val="decimal"/>
      <w:lvlText w:val=""/>
      <w:lvlJc w:val="left"/>
    </w:lvl>
    <w:lvl w:ilvl="7" w:tplc="05F4D652">
      <w:numFmt w:val="decimal"/>
      <w:lvlText w:val=""/>
      <w:lvlJc w:val="left"/>
    </w:lvl>
    <w:lvl w:ilvl="8" w:tplc="99C6C960">
      <w:numFmt w:val="decimal"/>
      <w:lvlText w:val=""/>
      <w:lvlJc w:val="left"/>
    </w:lvl>
  </w:abstractNum>
  <w:abstractNum w:abstractNumId="11">
    <w:nsid w:val="2D1D5AE9"/>
    <w:multiLevelType w:val="hybridMultilevel"/>
    <w:tmpl w:val="36EC5530"/>
    <w:lvl w:ilvl="0" w:tplc="AD587F9C">
      <w:start w:val="1"/>
      <w:numFmt w:val="bullet"/>
      <w:lvlText w:val="к"/>
      <w:lvlJc w:val="left"/>
    </w:lvl>
    <w:lvl w:ilvl="1" w:tplc="24AA1B00">
      <w:start w:val="1"/>
      <w:numFmt w:val="bullet"/>
      <w:lvlText w:val="и"/>
      <w:lvlJc w:val="left"/>
    </w:lvl>
    <w:lvl w:ilvl="2" w:tplc="584E33EC">
      <w:numFmt w:val="decimal"/>
      <w:lvlText w:val=""/>
      <w:lvlJc w:val="left"/>
    </w:lvl>
    <w:lvl w:ilvl="3" w:tplc="6E6EE2DE">
      <w:numFmt w:val="decimal"/>
      <w:lvlText w:val=""/>
      <w:lvlJc w:val="left"/>
    </w:lvl>
    <w:lvl w:ilvl="4" w:tplc="EC343FB2">
      <w:numFmt w:val="decimal"/>
      <w:lvlText w:val=""/>
      <w:lvlJc w:val="left"/>
    </w:lvl>
    <w:lvl w:ilvl="5" w:tplc="F630552A">
      <w:numFmt w:val="decimal"/>
      <w:lvlText w:val=""/>
      <w:lvlJc w:val="left"/>
    </w:lvl>
    <w:lvl w:ilvl="6" w:tplc="820A1C06">
      <w:numFmt w:val="decimal"/>
      <w:lvlText w:val=""/>
      <w:lvlJc w:val="left"/>
    </w:lvl>
    <w:lvl w:ilvl="7" w:tplc="580C315E">
      <w:numFmt w:val="decimal"/>
      <w:lvlText w:val=""/>
      <w:lvlJc w:val="left"/>
    </w:lvl>
    <w:lvl w:ilvl="8" w:tplc="44E80B42">
      <w:numFmt w:val="decimal"/>
      <w:lvlText w:val=""/>
      <w:lvlJc w:val="left"/>
    </w:lvl>
  </w:abstractNum>
  <w:abstractNum w:abstractNumId="12">
    <w:nsid w:val="333AB105"/>
    <w:multiLevelType w:val="hybridMultilevel"/>
    <w:tmpl w:val="7EEE0F8C"/>
    <w:lvl w:ilvl="0" w:tplc="C6ECDA26">
      <w:start w:val="1"/>
      <w:numFmt w:val="bullet"/>
      <w:lvlText w:val="в"/>
      <w:lvlJc w:val="left"/>
    </w:lvl>
    <w:lvl w:ilvl="1" w:tplc="9A2E5F5E">
      <w:start w:val="1"/>
      <w:numFmt w:val="decimal"/>
      <w:lvlText w:val="%2"/>
      <w:lvlJc w:val="left"/>
    </w:lvl>
    <w:lvl w:ilvl="2" w:tplc="303CBDDE">
      <w:start w:val="1"/>
      <w:numFmt w:val="decimal"/>
      <w:lvlText w:val="%3."/>
      <w:lvlJc w:val="left"/>
    </w:lvl>
    <w:lvl w:ilvl="3" w:tplc="A2284CD6">
      <w:numFmt w:val="decimal"/>
      <w:lvlText w:val=""/>
      <w:lvlJc w:val="left"/>
    </w:lvl>
    <w:lvl w:ilvl="4" w:tplc="090099F6">
      <w:numFmt w:val="decimal"/>
      <w:lvlText w:val=""/>
      <w:lvlJc w:val="left"/>
    </w:lvl>
    <w:lvl w:ilvl="5" w:tplc="DEECA98E">
      <w:numFmt w:val="decimal"/>
      <w:lvlText w:val=""/>
      <w:lvlJc w:val="left"/>
    </w:lvl>
    <w:lvl w:ilvl="6" w:tplc="457068AC">
      <w:numFmt w:val="decimal"/>
      <w:lvlText w:val=""/>
      <w:lvlJc w:val="left"/>
    </w:lvl>
    <w:lvl w:ilvl="7" w:tplc="13CCED22">
      <w:numFmt w:val="decimal"/>
      <w:lvlText w:val=""/>
      <w:lvlJc w:val="left"/>
    </w:lvl>
    <w:lvl w:ilvl="8" w:tplc="BC185BA2">
      <w:numFmt w:val="decimal"/>
      <w:lvlText w:val=""/>
      <w:lvlJc w:val="left"/>
    </w:lvl>
  </w:abstractNum>
  <w:abstractNum w:abstractNumId="13">
    <w:nsid w:val="3F2DBA31"/>
    <w:multiLevelType w:val="hybridMultilevel"/>
    <w:tmpl w:val="312830CA"/>
    <w:lvl w:ilvl="0" w:tplc="175C8BDC">
      <w:start w:val="1"/>
      <w:numFmt w:val="decimal"/>
      <w:lvlText w:val="%1)"/>
      <w:lvlJc w:val="left"/>
    </w:lvl>
    <w:lvl w:ilvl="1" w:tplc="D83CED82">
      <w:start w:val="2"/>
      <w:numFmt w:val="decimal"/>
      <w:lvlText w:val="%2)"/>
      <w:lvlJc w:val="left"/>
    </w:lvl>
    <w:lvl w:ilvl="2" w:tplc="496E5B28">
      <w:numFmt w:val="decimal"/>
      <w:lvlText w:val=""/>
      <w:lvlJc w:val="left"/>
    </w:lvl>
    <w:lvl w:ilvl="3" w:tplc="96BE5E98">
      <w:numFmt w:val="decimal"/>
      <w:lvlText w:val=""/>
      <w:lvlJc w:val="left"/>
    </w:lvl>
    <w:lvl w:ilvl="4" w:tplc="6F06A1B8">
      <w:numFmt w:val="decimal"/>
      <w:lvlText w:val=""/>
      <w:lvlJc w:val="left"/>
    </w:lvl>
    <w:lvl w:ilvl="5" w:tplc="8F7ADF58">
      <w:numFmt w:val="decimal"/>
      <w:lvlText w:val=""/>
      <w:lvlJc w:val="left"/>
    </w:lvl>
    <w:lvl w:ilvl="6" w:tplc="C4E87E62">
      <w:numFmt w:val="decimal"/>
      <w:lvlText w:val=""/>
      <w:lvlJc w:val="left"/>
    </w:lvl>
    <w:lvl w:ilvl="7" w:tplc="DABE49A8">
      <w:numFmt w:val="decimal"/>
      <w:lvlText w:val=""/>
      <w:lvlJc w:val="left"/>
    </w:lvl>
    <w:lvl w:ilvl="8" w:tplc="1B6C5268">
      <w:numFmt w:val="decimal"/>
      <w:lvlText w:val=""/>
      <w:lvlJc w:val="left"/>
    </w:lvl>
  </w:abstractNum>
  <w:abstractNum w:abstractNumId="14">
    <w:nsid w:val="41A7C4C9"/>
    <w:multiLevelType w:val="hybridMultilevel"/>
    <w:tmpl w:val="EB7E0694"/>
    <w:lvl w:ilvl="0" w:tplc="998AB170">
      <w:start w:val="1"/>
      <w:numFmt w:val="decimal"/>
      <w:lvlText w:val="%1)"/>
      <w:lvlJc w:val="left"/>
    </w:lvl>
    <w:lvl w:ilvl="1" w:tplc="A5A080D8">
      <w:numFmt w:val="decimal"/>
      <w:lvlText w:val=""/>
      <w:lvlJc w:val="left"/>
    </w:lvl>
    <w:lvl w:ilvl="2" w:tplc="7D6AD1FA">
      <w:numFmt w:val="decimal"/>
      <w:lvlText w:val=""/>
      <w:lvlJc w:val="left"/>
    </w:lvl>
    <w:lvl w:ilvl="3" w:tplc="D90ACE2C">
      <w:numFmt w:val="decimal"/>
      <w:lvlText w:val=""/>
      <w:lvlJc w:val="left"/>
    </w:lvl>
    <w:lvl w:ilvl="4" w:tplc="0FD812E2">
      <w:numFmt w:val="decimal"/>
      <w:lvlText w:val=""/>
      <w:lvlJc w:val="left"/>
    </w:lvl>
    <w:lvl w:ilvl="5" w:tplc="E774FDE2">
      <w:numFmt w:val="decimal"/>
      <w:lvlText w:val=""/>
      <w:lvlJc w:val="left"/>
    </w:lvl>
    <w:lvl w:ilvl="6" w:tplc="90A22CA6">
      <w:numFmt w:val="decimal"/>
      <w:lvlText w:val=""/>
      <w:lvlJc w:val="left"/>
    </w:lvl>
    <w:lvl w:ilvl="7" w:tplc="4852DC50">
      <w:numFmt w:val="decimal"/>
      <w:lvlText w:val=""/>
      <w:lvlJc w:val="left"/>
    </w:lvl>
    <w:lvl w:ilvl="8" w:tplc="692EA12E">
      <w:numFmt w:val="decimal"/>
      <w:lvlText w:val=""/>
      <w:lvlJc w:val="left"/>
    </w:lvl>
  </w:abstractNum>
  <w:abstractNum w:abstractNumId="15">
    <w:nsid w:val="431BD7B7"/>
    <w:multiLevelType w:val="hybridMultilevel"/>
    <w:tmpl w:val="D6B476D0"/>
    <w:lvl w:ilvl="0" w:tplc="AE72C89A">
      <w:start w:val="1"/>
      <w:numFmt w:val="decimal"/>
      <w:lvlText w:val="%1."/>
      <w:lvlJc w:val="left"/>
    </w:lvl>
    <w:lvl w:ilvl="1" w:tplc="371A31A0">
      <w:numFmt w:val="decimal"/>
      <w:lvlText w:val=""/>
      <w:lvlJc w:val="left"/>
    </w:lvl>
    <w:lvl w:ilvl="2" w:tplc="57D4EE54">
      <w:numFmt w:val="decimal"/>
      <w:lvlText w:val=""/>
      <w:lvlJc w:val="left"/>
    </w:lvl>
    <w:lvl w:ilvl="3" w:tplc="A3569178">
      <w:numFmt w:val="decimal"/>
      <w:lvlText w:val=""/>
      <w:lvlJc w:val="left"/>
    </w:lvl>
    <w:lvl w:ilvl="4" w:tplc="313EA2B2">
      <w:numFmt w:val="decimal"/>
      <w:lvlText w:val=""/>
      <w:lvlJc w:val="left"/>
    </w:lvl>
    <w:lvl w:ilvl="5" w:tplc="F30C9860">
      <w:numFmt w:val="decimal"/>
      <w:lvlText w:val=""/>
      <w:lvlJc w:val="left"/>
    </w:lvl>
    <w:lvl w:ilvl="6" w:tplc="30A6CDEA">
      <w:numFmt w:val="decimal"/>
      <w:lvlText w:val=""/>
      <w:lvlJc w:val="left"/>
    </w:lvl>
    <w:lvl w:ilvl="7" w:tplc="43B845B2">
      <w:numFmt w:val="decimal"/>
      <w:lvlText w:val=""/>
      <w:lvlJc w:val="left"/>
    </w:lvl>
    <w:lvl w:ilvl="8" w:tplc="255CC5E4">
      <w:numFmt w:val="decimal"/>
      <w:lvlText w:val=""/>
      <w:lvlJc w:val="left"/>
    </w:lvl>
  </w:abstractNum>
  <w:abstractNum w:abstractNumId="16">
    <w:nsid w:val="4353D0CD"/>
    <w:multiLevelType w:val="hybridMultilevel"/>
    <w:tmpl w:val="7C3EB512"/>
    <w:lvl w:ilvl="0" w:tplc="2AC88266">
      <w:start w:val="994"/>
      <w:numFmt w:val="decimal"/>
      <w:lvlText w:val="%1"/>
      <w:lvlJc w:val="left"/>
    </w:lvl>
    <w:lvl w:ilvl="1" w:tplc="107EEF98">
      <w:numFmt w:val="decimal"/>
      <w:lvlText w:val=""/>
      <w:lvlJc w:val="left"/>
    </w:lvl>
    <w:lvl w:ilvl="2" w:tplc="630AD54E">
      <w:numFmt w:val="decimal"/>
      <w:lvlText w:val=""/>
      <w:lvlJc w:val="left"/>
    </w:lvl>
    <w:lvl w:ilvl="3" w:tplc="C4C2FEFC">
      <w:numFmt w:val="decimal"/>
      <w:lvlText w:val=""/>
      <w:lvlJc w:val="left"/>
    </w:lvl>
    <w:lvl w:ilvl="4" w:tplc="BB6A68A4">
      <w:numFmt w:val="decimal"/>
      <w:lvlText w:val=""/>
      <w:lvlJc w:val="left"/>
    </w:lvl>
    <w:lvl w:ilvl="5" w:tplc="BEBA7A9E">
      <w:numFmt w:val="decimal"/>
      <w:lvlText w:val=""/>
      <w:lvlJc w:val="left"/>
    </w:lvl>
    <w:lvl w:ilvl="6" w:tplc="5CDA96AC">
      <w:numFmt w:val="decimal"/>
      <w:lvlText w:val=""/>
      <w:lvlJc w:val="left"/>
    </w:lvl>
    <w:lvl w:ilvl="7" w:tplc="C734B2E2">
      <w:numFmt w:val="decimal"/>
      <w:lvlText w:val=""/>
      <w:lvlJc w:val="left"/>
    </w:lvl>
    <w:lvl w:ilvl="8" w:tplc="119CCD9C">
      <w:numFmt w:val="decimal"/>
      <w:lvlText w:val=""/>
      <w:lvlJc w:val="left"/>
    </w:lvl>
  </w:abstractNum>
  <w:abstractNum w:abstractNumId="17">
    <w:nsid w:val="436C6125"/>
    <w:multiLevelType w:val="hybridMultilevel"/>
    <w:tmpl w:val="62CEF3F4"/>
    <w:lvl w:ilvl="0" w:tplc="80222C32">
      <w:start w:val="1"/>
      <w:numFmt w:val="decimal"/>
      <w:lvlText w:val="%1"/>
      <w:lvlJc w:val="left"/>
    </w:lvl>
    <w:lvl w:ilvl="1" w:tplc="C1FA298E">
      <w:start w:val="4"/>
      <w:numFmt w:val="decimal"/>
      <w:lvlText w:val="%2)"/>
      <w:lvlJc w:val="left"/>
    </w:lvl>
    <w:lvl w:ilvl="2" w:tplc="897003A6">
      <w:numFmt w:val="decimal"/>
      <w:lvlText w:val=""/>
      <w:lvlJc w:val="left"/>
    </w:lvl>
    <w:lvl w:ilvl="3" w:tplc="6FBA9590">
      <w:numFmt w:val="decimal"/>
      <w:lvlText w:val=""/>
      <w:lvlJc w:val="left"/>
    </w:lvl>
    <w:lvl w:ilvl="4" w:tplc="386AB5C2">
      <w:numFmt w:val="decimal"/>
      <w:lvlText w:val=""/>
      <w:lvlJc w:val="left"/>
    </w:lvl>
    <w:lvl w:ilvl="5" w:tplc="74C88F7E">
      <w:numFmt w:val="decimal"/>
      <w:lvlText w:val=""/>
      <w:lvlJc w:val="left"/>
    </w:lvl>
    <w:lvl w:ilvl="6" w:tplc="3BE2BC90">
      <w:numFmt w:val="decimal"/>
      <w:lvlText w:val=""/>
      <w:lvlJc w:val="left"/>
    </w:lvl>
    <w:lvl w:ilvl="7" w:tplc="821CE038">
      <w:numFmt w:val="decimal"/>
      <w:lvlText w:val=""/>
      <w:lvlJc w:val="left"/>
    </w:lvl>
    <w:lvl w:ilvl="8" w:tplc="63D8AE16">
      <w:numFmt w:val="decimal"/>
      <w:lvlText w:val=""/>
      <w:lvlJc w:val="left"/>
    </w:lvl>
  </w:abstractNum>
  <w:abstractNum w:abstractNumId="18">
    <w:nsid w:val="4E6AFB66"/>
    <w:multiLevelType w:val="hybridMultilevel"/>
    <w:tmpl w:val="5464DC7E"/>
    <w:lvl w:ilvl="0" w:tplc="9124828A">
      <w:start w:val="1"/>
      <w:numFmt w:val="decimal"/>
      <w:lvlText w:val="%1)"/>
      <w:lvlJc w:val="left"/>
    </w:lvl>
    <w:lvl w:ilvl="1" w:tplc="86061E22">
      <w:numFmt w:val="decimal"/>
      <w:lvlText w:val=""/>
      <w:lvlJc w:val="left"/>
    </w:lvl>
    <w:lvl w:ilvl="2" w:tplc="5B1A4822">
      <w:numFmt w:val="decimal"/>
      <w:lvlText w:val=""/>
      <w:lvlJc w:val="left"/>
    </w:lvl>
    <w:lvl w:ilvl="3" w:tplc="B59E0BE2">
      <w:numFmt w:val="decimal"/>
      <w:lvlText w:val=""/>
      <w:lvlJc w:val="left"/>
    </w:lvl>
    <w:lvl w:ilvl="4" w:tplc="4BFA117C">
      <w:numFmt w:val="decimal"/>
      <w:lvlText w:val=""/>
      <w:lvlJc w:val="left"/>
    </w:lvl>
    <w:lvl w:ilvl="5" w:tplc="38323944">
      <w:numFmt w:val="decimal"/>
      <w:lvlText w:val=""/>
      <w:lvlJc w:val="left"/>
    </w:lvl>
    <w:lvl w:ilvl="6" w:tplc="4362756E">
      <w:numFmt w:val="decimal"/>
      <w:lvlText w:val=""/>
      <w:lvlJc w:val="left"/>
    </w:lvl>
    <w:lvl w:ilvl="7" w:tplc="71EC007C">
      <w:numFmt w:val="decimal"/>
      <w:lvlText w:val=""/>
      <w:lvlJc w:val="left"/>
    </w:lvl>
    <w:lvl w:ilvl="8" w:tplc="DCA0714E">
      <w:numFmt w:val="decimal"/>
      <w:lvlText w:val=""/>
      <w:lvlJc w:val="left"/>
    </w:lvl>
  </w:abstractNum>
  <w:abstractNum w:abstractNumId="19">
    <w:nsid w:val="519B500D"/>
    <w:multiLevelType w:val="hybridMultilevel"/>
    <w:tmpl w:val="2A64CBB2"/>
    <w:lvl w:ilvl="0" w:tplc="1A20A68E">
      <w:start w:val="1"/>
      <w:numFmt w:val="decimal"/>
      <w:lvlText w:val="%1."/>
      <w:lvlJc w:val="left"/>
    </w:lvl>
    <w:lvl w:ilvl="1" w:tplc="1B223A3C">
      <w:numFmt w:val="decimal"/>
      <w:lvlText w:val=""/>
      <w:lvlJc w:val="left"/>
    </w:lvl>
    <w:lvl w:ilvl="2" w:tplc="5E5EC836">
      <w:numFmt w:val="decimal"/>
      <w:lvlText w:val=""/>
      <w:lvlJc w:val="left"/>
    </w:lvl>
    <w:lvl w:ilvl="3" w:tplc="715C5F60">
      <w:numFmt w:val="decimal"/>
      <w:lvlText w:val=""/>
      <w:lvlJc w:val="left"/>
    </w:lvl>
    <w:lvl w:ilvl="4" w:tplc="4DA04B08">
      <w:numFmt w:val="decimal"/>
      <w:lvlText w:val=""/>
      <w:lvlJc w:val="left"/>
    </w:lvl>
    <w:lvl w:ilvl="5" w:tplc="C6DA3BA2">
      <w:numFmt w:val="decimal"/>
      <w:lvlText w:val=""/>
      <w:lvlJc w:val="left"/>
    </w:lvl>
    <w:lvl w:ilvl="6" w:tplc="348C266E">
      <w:numFmt w:val="decimal"/>
      <w:lvlText w:val=""/>
      <w:lvlJc w:val="left"/>
    </w:lvl>
    <w:lvl w:ilvl="7" w:tplc="CE6A33A2">
      <w:numFmt w:val="decimal"/>
      <w:lvlText w:val=""/>
      <w:lvlJc w:val="left"/>
    </w:lvl>
    <w:lvl w:ilvl="8" w:tplc="2E62CADC">
      <w:numFmt w:val="decimal"/>
      <w:lvlText w:val=""/>
      <w:lvlJc w:val="left"/>
    </w:lvl>
  </w:abstractNum>
  <w:abstractNum w:abstractNumId="20">
    <w:nsid w:val="54E49EB4"/>
    <w:multiLevelType w:val="hybridMultilevel"/>
    <w:tmpl w:val="559A73EC"/>
    <w:lvl w:ilvl="0" w:tplc="C3B2F6B8">
      <w:start w:val="1"/>
      <w:numFmt w:val="bullet"/>
      <w:lvlText w:val="к"/>
      <w:lvlJc w:val="left"/>
    </w:lvl>
    <w:lvl w:ilvl="1" w:tplc="A8041A36">
      <w:start w:val="1"/>
      <w:numFmt w:val="bullet"/>
      <w:lvlText w:val="и"/>
      <w:lvlJc w:val="left"/>
    </w:lvl>
    <w:lvl w:ilvl="2" w:tplc="E1DA1D1A">
      <w:numFmt w:val="decimal"/>
      <w:lvlText w:val=""/>
      <w:lvlJc w:val="left"/>
    </w:lvl>
    <w:lvl w:ilvl="3" w:tplc="CBCE1526">
      <w:numFmt w:val="decimal"/>
      <w:lvlText w:val=""/>
      <w:lvlJc w:val="left"/>
    </w:lvl>
    <w:lvl w:ilvl="4" w:tplc="9D927798">
      <w:numFmt w:val="decimal"/>
      <w:lvlText w:val=""/>
      <w:lvlJc w:val="left"/>
    </w:lvl>
    <w:lvl w:ilvl="5" w:tplc="A2CAA620">
      <w:numFmt w:val="decimal"/>
      <w:lvlText w:val=""/>
      <w:lvlJc w:val="left"/>
    </w:lvl>
    <w:lvl w:ilvl="6" w:tplc="843EC7B0">
      <w:numFmt w:val="decimal"/>
      <w:lvlText w:val=""/>
      <w:lvlJc w:val="left"/>
    </w:lvl>
    <w:lvl w:ilvl="7" w:tplc="35B60DD6">
      <w:numFmt w:val="decimal"/>
      <w:lvlText w:val=""/>
      <w:lvlJc w:val="left"/>
    </w:lvl>
    <w:lvl w:ilvl="8" w:tplc="3778636A">
      <w:numFmt w:val="decimal"/>
      <w:lvlText w:val=""/>
      <w:lvlJc w:val="left"/>
    </w:lvl>
  </w:abstractNum>
  <w:abstractNum w:abstractNumId="21">
    <w:nsid w:val="628C895D"/>
    <w:multiLevelType w:val="hybridMultilevel"/>
    <w:tmpl w:val="12EAEDAE"/>
    <w:lvl w:ilvl="0" w:tplc="BA7E298C">
      <w:start w:val="3"/>
      <w:numFmt w:val="decimal"/>
      <w:lvlText w:val="%1."/>
      <w:lvlJc w:val="left"/>
    </w:lvl>
    <w:lvl w:ilvl="1" w:tplc="67105938">
      <w:start w:val="1"/>
      <w:numFmt w:val="decimal"/>
      <w:lvlText w:val="%2"/>
      <w:lvlJc w:val="left"/>
    </w:lvl>
    <w:lvl w:ilvl="2" w:tplc="5564702A">
      <w:numFmt w:val="decimal"/>
      <w:lvlText w:val=""/>
      <w:lvlJc w:val="left"/>
    </w:lvl>
    <w:lvl w:ilvl="3" w:tplc="758CD96E">
      <w:numFmt w:val="decimal"/>
      <w:lvlText w:val=""/>
      <w:lvlJc w:val="left"/>
    </w:lvl>
    <w:lvl w:ilvl="4" w:tplc="C9402A3C">
      <w:numFmt w:val="decimal"/>
      <w:lvlText w:val=""/>
      <w:lvlJc w:val="left"/>
    </w:lvl>
    <w:lvl w:ilvl="5" w:tplc="92F06FEC">
      <w:numFmt w:val="decimal"/>
      <w:lvlText w:val=""/>
      <w:lvlJc w:val="left"/>
    </w:lvl>
    <w:lvl w:ilvl="6" w:tplc="2EE43D6E">
      <w:numFmt w:val="decimal"/>
      <w:lvlText w:val=""/>
      <w:lvlJc w:val="left"/>
    </w:lvl>
    <w:lvl w:ilvl="7" w:tplc="15E67B7C">
      <w:numFmt w:val="decimal"/>
      <w:lvlText w:val=""/>
      <w:lvlJc w:val="left"/>
    </w:lvl>
    <w:lvl w:ilvl="8" w:tplc="B4582D3A">
      <w:numFmt w:val="decimal"/>
      <w:lvlText w:val=""/>
      <w:lvlJc w:val="left"/>
    </w:lvl>
  </w:abstractNum>
  <w:abstractNum w:abstractNumId="22">
    <w:nsid w:val="62BBD95A"/>
    <w:multiLevelType w:val="hybridMultilevel"/>
    <w:tmpl w:val="C3B448DE"/>
    <w:lvl w:ilvl="0" w:tplc="EBE8C59E">
      <w:start w:val="1"/>
      <w:numFmt w:val="decimal"/>
      <w:lvlText w:val="%1)"/>
      <w:lvlJc w:val="left"/>
    </w:lvl>
    <w:lvl w:ilvl="1" w:tplc="C792B318">
      <w:numFmt w:val="decimal"/>
      <w:lvlText w:val=""/>
      <w:lvlJc w:val="left"/>
    </w:lvl>
    <w:lvl w:ilvl="2" w:tplc="251CFB14">
      <w:numFmt w:val="decimal"/>
      <w:lvlText w:val=""/>
      <w:lvlJc w:val="left"/>
    </w:lvl>
    <w:lvl w:ilvl="3" w:tplc="C268A50E">
      <w:numFmt w:val="decimal"/>
      <w:lvlText w:val=""/>
      <w:lvlJc w:val="left"/>
    </w:lvl>
    <w:lvl w:ilvl="4" w:tplc="868048C6">
      <w:numFmt w:val="decimal"/>
      <w:lvlText w:val=""/>
      <w:lvlJc w:val="left"/>
    </w:lvl>
    <w:lvl w:ilvl="5" w:tplc="48460E40">
      <w:numFmt w:val="decimal"/>
      <w:lvlText w:val=""/>
      <w:lvlJc w:val="left"/>
    </w:lvl>
    <w:lvl w:ilvl="6" w:tplc="10C832DE">
      <w:numFmt w:val="decimal"/>
      <w:lvlText w:val=""/>
      <w:lvlJc w:val="left"/>
    </w:lvl>
    <w:lvl w:ilvl="7" w:tplc="D6D40D50">
      <w:numFmt w:val="decimal"/>
      <w:lvlText w:val=""/>
      <w:lvlJc w:val="left"/>
    </w:lvl>
    <w:lvl w:ilvl="8" w:tplc="22EC40AC">
      <w:numFmt w:val="decimal"/>
      <w:lvlText w:val=""/>
      <w:lvlJc w:val="left"/>
    </w:lvl>
  </w:abstractNum>
  <w:abstractNum w:abstractNumId="23">
    <w:nsid w:val="66334873"/>
    <w:multiLevelType w:val="hybridMultilevel"/>
    <w:tmpl w:val="99AE1672"/>
    <w:lvl w:ilvl="0" w:tplc="8B387810">
      <w:start w:val="1"/>
      <w:numFmt w:val="bullet"/>
      <w:lvlText w:val="к"/>
      <w:lvlJc w:val="left"/>
    </w:lvl>
    <w:lvl w:ilvl="1" w:tplc="9C88851C">
      <w:start w:val="1"/>
      <w:numFmt w:val="bullet"/>
      <w:lvlText w:val="и"/>
      <w:lvlJc w:val="left"/>
    </w:lvl>
    <w:lvl w:ilvl="2" w:tplc="E60E40BE">
      <w:numFmt w:val="decimal"/>
      <w:lvlText w:val=""/>
      <w:lvlJc w:val="left"/>
    </w:lvl>
    <w:lvl w:ilvl="3" w:tplc="39644436">
      <w:numFmt w:val="decimal"/>
      <w:lvlText w:val=""/>
      <w:lvlJc w:val="left"/>
    </w:lvl>
    <w:lvl w:ilvl="4" w:tplc="38823634">
      <w:numFmt w:val="decimal"/>
      <w:lvlText w:val=""/>
      <w:lvlJc w:val="left"/>
    </w:lvl>
    <w:lvl w:ilvl="5" w:tplc="C15EE3CA">
      <w:numFmt w:val="decimal"/>
      <w:lvlText w:val=""/>
      <w:lvlJc w:val="left"/>
    </w:lvl>
    <w:lvl w:ilvl="6" w:tplc="63C8487A">
      <w:numFmt w:val="decimal"/>
      <w:lvlText w:val=""/>
      <w:lvlJc w:val="left"/>
    </w:lvl>
    <w:lvl w:ilvl="7" w:tplc="0254AAD6">
      <w:numFmt w:val="decimal"/>
      <w:lvlText w:val=""/>
      <w:lvlJc w:val="left"/>
    </w:lvl>
    <w:lvl w:ilvl="8" w:tplc="5B7ADEE6">
      <w:numFmt w:val="decimal"/>
      <w:lvlText w:val=""/>
      <w:lvlJc w:val="left"/>
    </w:lvl>
  </w:abstractNum>
  <w:abstractNum w:abstractNumId="24">
    <w:nsid w:val="6763845E"/>
    <w:multiLevelType w:val="hybridMultilevel"/>
    <w:tmpl w:val="4BD8F720"/>
    <w:lvl w:ilvl="0" w:tplc="0CEE4A4A">
      <w:start w:val="1"/>
      <w:numFmt w:val="bullet"/>
      <w:lvlText w:val="к"/>
      <w:lvlJc w:val="left"/>
    </w:lvl>
    <w:lvl w:ilvl="1" w:tplc="677A245C">
      <w:start w:val="1"/>
      <w:numFmt w:val="bullet"/>
      <w:lvlText w:val="и"/>
      <w:lvlJc w:val="left"/>
    </w:lvl>
    <w:lvl w:ilvl="2" w:tplc="25EC54A4">
      <w:numFmt w:val="decimal"/>
      <w:lvlText w:val=""/>
      <w:lvlJc w:val="left"/>
    </w:lvl>
    <w:lvl w:ilvl="3" w:tplc="72024CFC">
      <w:numFmt w:val="decimal"/>
      <w:lvlText w:val=""/>
      <w:lvlJc w:val="left"/>
    </w:lvl>
    <w:lvl w:ilvl="4" w:tplc="CB144990">
      <w:numFmt w:val="decimal"/>
      <w:lvlText w:val=""/>
      <w:lvlJc w:val="left"/>
    </w:lvl>
    <w:lvl w:ilvl="5" w:tplc="74F4274E">
      <w:numFmt w:val="decimal"/>
      <w:lvlText w:val=""/>
      <w:lvlJc w:val="left"/>
    </w:lvl>
    <w:lvl w:ilvl="6" w:tplc="35568B68">
      <w:numFmt w:val="decimal"/>
      <w:lvlText w:val=""/>
      <w:lvlJc w:val="left"/>
    </w:lvl>
    <w:lvl w:ilvl="7" w:tplc="92A8CCD8">
      <w:numFmt w:val="decimal"/>
      <w:lvlText w:val=""/>
      <w:lvlJc w:val="left"/>
    </w:lvl>
    <w:lvl w:ilvl="8" w:tplc="F2FC3FB8">
      <w:numFmt w:val="decimal"/>
      <w:lvlText w:val=""/>
      <w:lvlJc w:val="left"/>
    </w:lvl>
  </w:abstractNum>
  <w:abstractNum w:abstractNumId="25">
    <w:nsid w:val="6B68079A"/>
    <w:multiLevelType w:val="hybridMultilevel"/>
    <w:tmpl w:val="CEE02724"/>
    <w:lvl w:ilvl="0" w:tplc="058C35A8">
      <w:start w:val="3"/>
      <w:numFmt w:val="decimal"/>
      <w:lvlText w:val="%1)"/>
      <w:lvlJc w:val="left"/>
    </w:lvl>
    <w:lvl w:ilvl="1" w:tplc="DFBA8118">
      <w:numFmt w:val="decimal"/>
      <w:lvlText w:val=""/>
      <w:lvlJc w:val="left"/>
    </w:lvl>
    <w:lvl w:ilvl="2" w:tplc="FF28479E">
      <w:numFmt w:val="decimal"/>
      <w:lvlText w:val=""/>
      <w:lvlJc w:val="left"/>
    </w:lvl>
    <w:lvl w:ilvl="3" w:tplc="CD4EDC5E">
      <w:numFmt w:val="decimal"/>
      <w:lvlText w:val=""/>
      <w:lvlJc w:val="left"/>
    </w:lvl>
    <w:lvl w:ilvl="4" w:tplc="948896A2">
      <w:numFmt w:val="decimal"/>
      <w:lvlText w:val=""/>
      <w:lvlJc w:val="left"/>
    </w:lvl>
    <w:lvl w:ilvl="5" w:tplc="73E21956">
      <w:numFmt w:val="decimal"/>
      <w:lvlText w:val=""/>
      <w:lvlJc w:val="left"/>
    </w:lvl>
    <w:lvl w:ilvl="6" w:tplc="4DB0E0E2">
      <w:numFmt w:val="decimal"/>
      <w:lvlText w:val=""/>
      <w:lvlJc w:val="left"/>
    </w:lvl>
    <w:lvl w:ilvl="7" w:tplc="F6E0B6F4">
      <w:numFmt w:val="decimal"/>
      <w:lvlText w:val=""/>
      <w:lvlJc w:val="left"/>
    </w:lvl>
    <w:lvl w:ilvl="8" w:tplc="1BCCA018">
      <w:numFmt w:val="decimal"/>
      <w:lvlText w:val=""/>
      <w:lvlJc w:val="left"/>
    </w:lvl>
  </w:abstractNum>
  <w:abstractNum w:abstractNumId="26">
    <w:nsid w:val="71F32454"/>
    <w:multiLevelType w:val="hybridMultilevel"/>
    <w:tmpl w:val="6D667892"/>
    <w:lvl w:ilvl="0" w:tplc="DEB68E58">
      <w:start w:val="1"/>
      <w:numFmt w:val="bullet"/>
      <w:lvlText w:val="к"/>
      <w:lvlJc w:val="left"/>
    </w:lvl>
    <w:lvl w:ilvl="1" w:tplc="50124B00">
      <w:start w:val="1"/>
      <w:numFmt w:val="bullet"/>
      <w:lvlText w:val="и"/>
      <w:lvlJc w:val="left"/>
    </w:lvl>
    <w:lvl w:ilvl="2" w:tplc="B6F44988">
      <w:numFmt w:val="decimal"/>
      <w:lvlText w:val=""/>
      <w:lvlJc w:val="left"/>
    </w:lvl>
    <w:lvl w:ilvl="3" w:tplc="50C04528">
      <w:numFmt w:val="decimal"/>
      <w:lvlText w:val=""/>
      <w:lvlJc w:val="left"/>
    </w:lvl>
    <w:lvl w:ilvl="4" w:tplc="997C9400">
      <w:numFmt w:val="decimal"/>
      <w:lvlText w:val=""/>
      <w:lvlJc w:val="left"/>
    </w:lvl>
    <w:lvl w:ilvl="5" w:tplc="274294F0">
      <w:numFmt w:val="decimal"/>
      <w:lvlText w:val=""/>
      <w:lvlJc w:val="left"/>
    </w:lvl>
    <w:lvl w:ilvl="6" w:tplc="693A2C0E">
      <w:numFmt w:val="decimal"/>
      <w:lvlText w:val=""/>
      <w:lvlJc w:val="left"/>
    </w:lvl>
    <w:lvl w:ilvl="7" w:tplc="A498EC94">
      <w:numFmt w:val="decimal"/>
      <w:lvlText w:val=""/>
      <w:lvlJc w:val="left"/>
    </w:lvl>
    <w:lvl w:ilvl="8" w:tplc="A79CA806">
      <w:numFmt w:val="decimal"/>
      <w:lvlText w:val=""/>
      <w:lvlJc w:val="left"/>
    </w:lvl>
  </w:abstractNum>
  <w:abstractNum w:abstractNumId="27">
    <w:nsid w:val="721DA317"/>
    <w:multiLevelType w:val="hybridMultilevel"/>
    <w:tmpl w:val="E9AE6CAE"/>
    <w:lvl w:ilvl="0" w:tplc="B596D58A">
      <w:start w:val="1"/>
      <w:numFmt w:val="bullet"/>
      <w:lvlText w:val="в"/>
      <w:lvlJc w:val="left"/>
    </w:lvl>
    <w:lvl w:ilvl="1" w:tplc="C6D67BFC">
      <w:start w:val="2"/>
      <w:numFmt w:val="decimal"/>
      <w:lvlText w:val="%2."/>
      <w:lvlJc w:val="left"/>
    </w:lvl>
    <w:lvl w:ilvl="2" w:tplc="CEECCAF2">
      <w:start w:val="1"/>
      <w:numFmt w:val="decimal"/>
      <w:lvlText w:val="%3"/>
      <w:lvlJc w:val="left"/>
    </w:lvl>
    <w:lvl w:ilvl="3" w:tplc="213C3F02">
      <w:numFmt w:val="decimal"/>
      <w:lvlText w:val=""/>
      <w:lvlJc w:val="left"/>
    </w:lvl>
    <w:lvl w:ilvl="4" w:tplc="A72E1228">
      <w:numFmt w:val="decimal"/>
      <w:lvlText w:val=""/>
      <w:lvlJc w:val="left"/>
    </w:lvl>
    <w:lvl w:ilvl="5" w:tplc="EA5417C6">
      <w:numFmt w:val="decimal"/>
      <w:lvlText w:val=""/>
      <w:lvlJc w:val="left"/>
    </w:lvl>
    <w:lvl w:ilvl="6" w:tplc="7E424D72">
      <w:numFmt w:val="decimal"/>
      <w:lvlText w:val=""/>
      <w:lvlJc w:val="left"/>
    </w:lvl>
    <w:lvl w:ilvl="7" w:tplc="833E4710">
      <w:numFmt w:val="decimal"/>
      <w:lvlText w:val=""/>
      <w:lvlJc w:val="left"/>
    </w:lvl>
    <w:lvl w:ilvl="8" w:tplc="7C56862E">
      <w:numFmt w:val="decimal"/>
      <w:lvlText w:val=""/>
      <w:lvlJc w:val="left"/>
    </w:lvl>
  </w:abstractNum>
  <w:abstractNum w:abstractNumId="28">
    <w:nsid w:val="74B0DC51"/>
    <w:multiLevelType w:val="hybridMultilevel"/>
    <w:tmpl w:val="C89EE7AC"/>
    <w:lvl w:ilvl="0" w:tplc="540A9072">
      <w:start w:val="1"/>
      <w:numFmt w:val="bullet"/>
      <w:lvlText w:val="в"/>
      <w:lvlJc w:val="left"/>
    </w:lvl>
    <w:lvl w:ilvl="1" w:tplc="FCF4CD66">
      <w:start w:val="1"/>
      <w:numFmt w:val="decimal"/>
      <w:lvlText w:val="%2"/>
      <w:lvlJc w:val="left"/>
    </w:lvl>
    <w:lvl w:ilvl="2" w:tplc="3A84491E">
      <w:numFmt w:val="decimal"/>
      <w:lvlText w:val=""/>
      <w:lvlJc w:val="left"/>
    </w:lvl>
    <w:lvl w:ilvl="3" w:tplc="84CAC698">
      <w:numFmt w:val="decimal"/>
      <w:lvlText w:val=""/>
      <w:lvlJc w:val="left"/>
    </w:lvl>
    <w:lvl w:ilvl="4" w:tplc="6DBE6B1E">
      <w:numFmt w:val="decimal"/>
      <w:lvlText w:val=""/>
      <w:lvlJc w:val="left"/>
    </w:lvl>
    <w:lvl w:ilvl="5" w:tplc="D2208D7C">
      <w:numFmt w:val="decimal"/>
      <w:lvlText w:val=""/>
      <w:lvlJc w:val="left"/>
    </w:lvl>
    <w:lvl w:ilvl="6" w:tplc="78A867A2">
      <w:numFmt w:val="decimal"/>
      <w:lvlText w:val=""/>
      <w:lvlJc w:val="left"/>
    </w:lvl>
    <w:lvl w:ilvl="7" w:tplc="1A1E5F7E">
      <w:numFmt w:val="decimal"/>
      <w:lvlText w:val=""/>
      <w:lvlJc w:val="left"/>
    </w:lvl>
    <w:lvl w:ilvl="8" w:tplc="D292C5D8">
      <w:numFmt w:val="decimal"/>
      <w:lvlText w:val=""/>
      <w:lvlJc w:val="left"/>
    </w:lvl>
  </w:abstractNum>
  <w:abstractNum w:abstractNumId="29">
    <w:nsid w:val="75A2A8D4"/>
    <w:multiLevelType w:val="hybridMultilevel"/>
    <w:tmpl w:val="E3FA96D4"/>
    <w:lvl w:ilvl="0" w:tplc="AE02344C">
      <w:start w:val="966"/>
      <w:numFmt w:val="decimal"/>
      <w:lvlText w:val="%1"/>
      <w:lvlJc w:val="left"/>
    </w:lvl>
    <w:lvl w:ilvl="1" w:tplc="BEB0F3F6">
      <w:numFmt w:val="decimal"/>
      <w:lvlText w:val=""/>
      <w:lvlJc w:val="left"/>
    </w:lvl>
    <w:lvl w:ilvl="2" w:tplc="BCCECE34">
      <w:numFmt w:val="decimal"/>
      <w:lvlText w:val=""/>
      <w:lvlJc w:val="left"/>
    </w:lvl>
    <w:lvl w:ilvl="3" w:tplc="4E0EFE7A">
      <w:numFmt w:val="decimal"/>
      <w:lvlText w:val=""/>
      <w:lvlJc w:val="left"/>
    </w:lvl>
    <w:lvl w:ilvl="4" w:tplc="15CA269C">
      <w:numFmt w:val="decimal"/>
      <w:lvlText w:val=""/>
      <w:lvlJc w:val="left"/>
    </w:lvl>
    <w:lvl w:ilvl="5" w:tplc="8C9258FC">
      <w:numFmt w:val="decimal"/>
      <w:lvlText w:val=""/>
      <w:lvlJc w:val="left"/>
    </w:lvl>
    <w:lvl w:ilvl="6" w:tplc="4FC0E252">
      <w:numFmt w:val="decimal"/>
      <w:lvlText w:val=""/>
      <w:lvlJc w:val="left"/>
    </w:lvl>
    <w:lvl w:ilvl="7" w:tplc="1D90904C">
      <w:numFmt w:val="decimal"/>
      <w:lvlText w:val=""/>
      <w:lvlJc w:val="left"/>
    </w:lvl>
    <w:lvl w:ilvl="8" w:tplc="321CCFD8">
      <w:numFmt w:val="decimal"/>
      <w:lvlText w:val=""/>
      <w:lvlJc w:val="left"/>
    </w:lvl>
  </w:abstractNum>
  <w:abstractNum w:abstractNumId="30">
    <w:nsid w:val="79838CB2"/>
    <w:multiLevelType w:val="hybridMultilevel"/>
    <w:tmpl w:val="514AF8F0"/>
    <w:lvl w:ilvl="0" w:tplc="B324FDF4">
      <w:start w:val="966"/>
      <w:numFmt w:val="decimal"/>
      <w:lvlText w:val="%1"/>
      <w:lvlJc w:val="left"/>
    </w:lvl>
    <w:lvl w:ilvl="1" w:tplc="28D6EC5C">
      <w:numFmt w:val="decimal"/>
      <w:lvlText w:val=""/>
      <w:lvlJc w:val="left"/>
    </w:lvl>
    <w:lvl w:ilvl="2" w:tplc="28605CE8">
      <w:numFmt w:val="decimal"/>
      <w:lvlText w:val=""/>
      <w:lvlJc w:val="left"/>
    </w:lvl>
    <w:lvl w:ilvl="3" w:tplc="BA922490">
      <w:numFmt w:val="decimal"/>
      <w:lvlText w:val=""/>
      <w:lvlJc w:val="left"/>
    </w:lvl>
    <w:lvl w:ilvl="4" w:tplc="358CC88C">
      <w:numFmt w:val="decimal"/>
      <w:lvlText w:val=""/>
      <w:lvlJc w:val="left"/>
    </w:lvl>
    <w:lvl w:ilvl="5" w:tplc="26C6BC04">
      <w:numFmt w:val="decimal"/>
      <w:lvlText w:val=""/>
      <w:lvlJc w:val="left"/>
    </w:lvl>
    <w:lvl w:ilvl="6" w:tplc="92D47868">
      <w:numFmt w:val="decimal"/>
      <w:lvlText w:val=""/>
      <w:lvlJc w:val="left"/>
    </w:lvl>
    <w:lvl w:ilvl="7" w:tplc="BA18B9DA">
      <w:numFmt w:val="decimal"/>
      <w:lvlText w:val=""/>
      <w:lvlJc w:val="left"/>
    </w:lvl>
    <w:lvl w:ilvl="8" w:tplc="598EF1EC">
      <w:numFmt w:val="decimal"/>
      <w:lvlText w:val=""/>
      <w:lvlJc w:val="left"/>
    </w:lvl>
  </w:abstractNum>
  <w:abstractNum w:abstractNumId="31">
    <w:nsid w:val="7C83E458"/>
    <w:multiLevelType w:val="hybridMultilevel"/>
    <w:tmpl w:val="E4AC38E0"/>
    <w:lvl w:ilvl="0" w:tplc="4DD09E86">
      <w:start w:val="1"/>
      <w:numFmt w:val="decimal"/>
      <w:lvlText w:val="%1."/>
      <w:lvlJc w:val="left"/>
    </w:lvl>
    <w:lvl w:ilvl="1" w:tplc="E7182E7A">
      <w:numFmt w:val="decimal"/>
      <w:lvlText w:val=""/>
      <w:lvlJc w:val="left"/>
    </w:lvl>
    <w:lvl w:ilvl="2" w:tplc="8A4621D2">
      <w:numFmt w:val="decimal"/>
      <w:lvlText w:val=""/>
      <w:lvlJc w:val="left"/>
    </w:lvl>
    <w:lvl w:ilvl="3" w:tplc="F30CABC6">
      <w:numFmt w:val="decimal"/>
      <w:lvlText w:val=""/>
      <w:lvlJc w:val="left"/>
    </w:lvl>
    <w:lvl w:ilvl="4" w:tplc="66762EE2">
      <w:numFmt w:val="decimal"/>
      <w:lvlText w:val=""/>
      <w:lvlJc w:val="left"/>
    </w:lvl>
    <w:lvl w:ilvl="5" w:tplc="23CA8424">
      <w:numFmt w:val="decimal"/>
      <w:lvlText w:val=""/>
      <w:lvlJc w:val="left"/>
    </w:lvl>
    <w:lvl w:ilvl="6" w:tplc="DEC60256">
      <w:numFmt w:val="decimal"/>
      <w:lvlText w:val=""/>
      <w:lvlJc w:val="left"/>
    </w:lvl>
    <w:lvl w:ilvl="7" w:tplc="F3A8FB0C">
      <w:numFmt w:val="decimal"/>
      <w:lvlText w:val=""/>
      <w:lvlJc w:val="left"/>
    </w:lvl>
    <w:lvl w:ilvl="8" w:tplc="AA5C08DA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18"/>
  </w:num>
  <w:num w:numId="5">
    <w:abstractNumId w:val="9"/>
  </w:num>
  <w:num w:numId="6">
    <w:abstractNumId w:val="19"/>
  </w:num>
  <w:num w:numId="7">
    <w:abstractNumId w:val="15"/>
  </w:num>
  <w:num w:numId="8">
    <w:abstractNumId w:val="13"/>
  </w:num>
  <w:num w:numId="9">
    <w:abstractNumId w:val="31"/>
  </w:num>
  <w:num w:numId="10">
    <w:abstractNumId w:val="8"/>
  </w:num>
  <w:num w:numId="11">
    <w:abstractNumId w:val="22"/>
  </w:num>
  <w:num w:numId="12">
    <w:abstractNumId w:val="17"/>
  </w:num>
  <w:num w:numId="13">
    <w:abstractNumId w:val="21"/>
  </w:num>
  <w:num w:numId="14">
    <w:abstractNumId w:val="12"/>
  </w:num>
  <w:num w:numId="15">
    <w:abstractNumId w:val="27"/>
  </w:num>
  <w:num w:numId="16">
    <w:abstractNumId w:val="7"/>
  </w:num>
  <w:num w:numId="17">
    <w:abstractNumId w:val="11"/>
  </w:num>
  <w:num w:numId="18">
    <w:abstractNumId w:val="24"/>
  </w:num>
  <w:num w:numId="19">
    <w:abstractNumId w:val="29"/>
  </w:num>
  <w:num w:numId="20">
    <w:abstractNumId w:val="2"/>
  </w:num>
  <w:num w:numId="21">
    <w:abstractNumId w:val="30"/>
  </w:num>
  <w:num w:numId="22">
    <w:abstractNumId w:val="16"/>
  </w:num>
  <w:num w:numId="23">
    <w:abstractNumId w:val="3"/>
  </w:num>
  <w:num w:numId="24">
    <w:abstractNumId w:val="4"/>
  </w:num>
  <w:num w:numId="25">
    <w:abstractNumId w:val="20"/>
  </w:num>
  <w:num w:numId="26">
    <w:abstractNumId w:val="26"/>
  </w:num>
  <w:num w:numId="27">
    <w:abstractNumId w:val="10"/>
  </w:num>
  <w:num w:numId="28">
    <w:abstractNumId w:val="1"/>
  </w:num>
  <w:num w:numId="29">
    <w:abstractNumId w:val="0"/>
  </w:num>
  <w:num w:numId="30">
    <w:abstractNumId w:val="23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604E"/>
    <w:rsid w:val="0005604E"/>
    <w:rsid w:val="001E2A93"/>
    <w:rsid w:val="00210176"/>
    <w:rsid w:val="005C482B"/>
    <w:rsid w:val="006C18FC"/>
    <w:rsid w:val="00727095"/>
    <w:rsid w:val="0075690D"/>
    <w:rsid w:val="008F58CD"/>
    <w:rsid w:val="00A76F2F"/>
    <w:rsid w:val="00B46BBE"/>
    <w:rsid w:val="00E4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8959</Words>
  <Characters>51069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KNN</cp:lastModifiedBy>
  <cp:revision>9</cp:revision>
  <dcterms:created xsi:type="dcterms:W3CDTF">2020-04-01T07:49:00Z</dcterms:created>
  <dcterms:modified xsi:type="dcterms:W3CDTF">2020-04-09T06:39:00Z</dcterms:modified>
</cp:coreProperties>
</file>